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67" w:rsidRDefault="002E7705" w:rsidP="00ED3A98">
      <w:pPr>
        <w:tabs>
          <w:tab w:val="left" w:pos="4820"/>
        </w:tabs>
        <w:rPr>
          <w:noProof/>
        </w:rPr>
      </w:pPr>
      <w:r w:rsidRPr="002E770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-249266</wp:posOffset>
            </wp:positionH>
            <wp:positionV relativeFrom="paragraph">
              <wp:posOffset>186302</wp:posOffset>
            </wp:positionV>
            <wp:extent cx="4202042" cy="908075"/>
            <wp:effectExtent l="171450" t="133350" r="331858" b="311125"/>
            <wp:wrapSquare wrapText="bothSides"/>
            <wp:docPr id="2" name="Obrázok 1" descr="C:\Users\Tomáš Turzák\Desktop\pozvanka dokt. konfera 2011\Logo CB K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 Turzák\Desktop\pozvanka dokt. konfera 2011\Logo CB K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91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3386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-26pt;margin-top:115.45pt;width:340.2pt;height:323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" fillcolor="#f2f2f2 [3052]" stroked="f">
            <v:shadow on="t" color="black" opacity="26213f" origin="-.5,-.5" offset=".74836mm,.74836mm"/>
            <v:textbox>
              <w:txbxContent>
                <w:p w:rsidR="006140A7" w:rsidRPr="000C4370" w:rsidRDefault="006140A7">
                  <w:pPr>
                    <w:rPr>
                      <w:rFonts w:ascii="Arial" w:hAnsi="Arial" w:cs="Arial"/>
                    </w:rPr>
                  </w:pPr>
                </w:p>
                <w:p w:rsidR="00CB1DF8" w:rsidRPr="000C4370" w:rsidRDefault="00CB1DF8" w:rsidP="00B74E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D308C" w:rsidRPr="000C4370" w:rsidRDefault="008D308C" w:rsidP="00B74E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74A47" w:rsidRPr="000C4370" w:rsidRDefault="00174A47" w:rsidP="00174A47">
                  <w:pPr>
                    <w:widowControl w:val="0"/>
                    <w:rPr>
                      <w:rFonts w:ascii="Arial" w:hAnsi="Arial" w:cs="Arial"/>
                    </w:rPr>
                  </w:pPr>
                  <w:r w:rsidRPr="000C4370">
                    <w:rPr>
                      <w:rFonts w:ascii="Arial" w:hAnsi="Arial" w:cs="Arial"/>
                    </w:rPr>
                    <w:t> </w:t>
                  </w:r>
                </w:p>
                <w:p w:rsidR="00C36D8F" w:rsidRPr="000C4370" w:rsidRDefault="00C36D8F" w:rsidP="00C36D8F">
                  <w:pPr>
                    <w:spacing w:line="360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Vás srdečne pozýva na</w:t>
                  </w:r>
                </w:p>
                <w:p w:rsidR="00C36D8F" w:rsidRPr="000C4370" w:rsidRDefault="00C36D8F" w:rsidP="008366D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C36D8F" w:rsidRPr="000C4370" w:rsidRDefault="00C36D8F" w:rsidP="00C36D8F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</w:pPr>
                  <w:r w:rsidRPr="000C437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>X</w:t>
                  </w:r>
                  <w:r w:rsidR="008366D2" w:rsidRPr="000C437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>I</w:t>
                  </w:r>
                  <w:r w:rsidR="003A2CF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>I</w:t>
                  </w:r>
                  <w:r w:rsidRPr="000C437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 xml:space="preserve">. </w:t>
                  </w:r>
                  <w:r w:rsidR="008366D2" w:rsidRPr="000C437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 xml:space="preserve">medzinárodnú </w:t>
                  </w:r>
                  <w:r w:rsidRPr="000C437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8"/>
                    </w:rPr>
                    <w:t xml:space="preserve">vedeckú konferenciu </w:t>
                  </w:r>
                </w:p>
                <w:p w:rsidR="008366D2" w:rsidRPr="000C4370" w:rsidRDefault="008366D2" w:rsidP="00C36D8F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C36D8F" w:rsidRPr="000C4370" w:rsidRDefault="00C36D8F" w:rsidP="00C36D8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8"/>
                      <w:szCs w:val="22"/>
                    </w:rPr>
                  </w:pPr>
                  <w:r w:rsidRPr="000C4370">
                    <w:rPr>
                      <w:rFonts w:ascii="Arial" w:hAnsi="Arial" w:cs="Arial"/>
                      <w:b/>
                      <w:bCs/>
                      <w:iCs/>
                      <w:sz w:val="28"/>
                      <w:szCs w:val="22"/>
                    </w:rPr>
                    <w:t>„</w:t>
                  </w:r>
                  <w:r w:rsidR="003A2CFC">
                    <w:rPr>
                      <w:rFonts w:ascii="Arial" w:hAnsi="Arial" w:cs="Arial"/>
                      <w:b/>
                      <w:bCs/>
                      <w:iCs/>
                      <w:sz w:val="28"/>
                      <w:szCs w:val="22"/>
                    </w:rPr>
                    <w:t>Dieťa – dospievajúci – dospelý v reflexii pedagogickej vedy</w:t>
                  </w:r>
                  <w:r w:rsidRPr="000C4370">
                    <w:rPr>
                      <w:rFonts w:ascii="Arial" w:hAnsi="Arial" w:cs="Arial"/>
                      <w:b/>
                      <w:bCs/>
                      <w:iCs/>
                      <w:sz w:val="28"/>
                      <w:szCs w:val="22"/>
                    </w:rPr>
                    <w:t>“</w:t>
                  </w:r>
                </w:p>
                <w:p w:rsidR="00C36D8F" w:rsidRPr="000C4370" w:rsidRDefault="00C36D8F" w:rsidP="00C36D8F">
                  <w:pPr>
                    <w:spacing w:line="360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C36D8F" w:rsidRPr="000C4370" w:rsidRDefault="00C36D8F" w:rsidP="00C36D8F">
                  <w:pPr>
                    <w:spacing w:line="360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C36D8F" w:rsidRPr="000C4370" w:rsidRDefault="00C36D8F" w:rsidP="00C36D8F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iCs/>
                      <w:color w:val="FF0000"/>
                      <w:sz w:val="24"/>
                      <w:szCs w:val="24"/>
                    </w:rPr>
                  </w:pPr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Konferencia sa koná pod záštitou</w:t>
                  </w:r>
                </w:p>
                <w:p w:rsidR="00C36D8F" w:rsidRPr="000C4370" w:rsidRDefault="00C36D8F" w:rsidP="00C36D8F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prof. PhDr. Evy </w:t>
                  </w:r>
                  <w:proofErr w:type="spellStart"/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Szórádovej</w:t>
                  </w:r>
                  <w:proofErr w:type="spellEnd"/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, CSc.</w:t>
                  </w:r>
                </w:p>
                <w:p w:rsidR="00C36D8F" w:rsidRPr="000C4370" w:rsidRDefault="00C36D8F" w:rsidP="00C36D8F">
                  <w:pPr>
                    <w:spacing w:line="360" w:lineRule="auto"/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C437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dekanky PF UKF v Nitre</w:t>
                  </w:r>
                </w:p>
                <w:p w:rsidR="00174A47" w:rsidRPr="000C4370" w:rsidRDefault="00174A4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A312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3342640</wp:posOffset>
            </wp:positionV>
            <wp:extent cx="570230" cy="529590"/>
            <wp:effectExtent l="0" t="0" r="1270" b="3810"/>
            <wp:wrapNone/>
            <wp:docPr id="34" name="Obrázok 34" descr="k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31B52" w:rsidRDefault="00831B52" w:rsidP="00A161C3">
      <w:pPr>
        <w:tabs>
          <w:tab w:val="left" w:pos="4820"/>
        </w:tabs>
        <w:ind w:left="-567"/>
        <w:jc w:val="center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>
      <w:pPr>
        <w:spacing w:after="200" w:line="276" w:lineRule="auto"/>
      </w:pPr>
    </w:p>
    <w:p w:rsidR="00C36D8F" w:rsidRDefault="00C36D8F" w:rsidP="00C63866">
      <w:pPr>
        <w:pStyle w:val="Hlavika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9722928"/>
          <w:docPartObj>
            <w:docPartGallery w:val="Page Numbers (Top of Page)"/>
            <w:docPartUnique/>
          </w:docPartObj>
        </w:sdtPr>
        <w:sdtEndPr/>
        <w:sdtContent>
          <w:r w:rsidR="0007320C">
            <w:fldChar w:fldCharType="begin"/>
          </w:r>
          <w:r w:rsidR="005C015E">
            <w:instrText xml:space="preserve"> PAGE   \* MERGEFORMAT </w:instrText>
          </w:r>
          <w:r w:rsidR="0007320C">
            <w:fldChar w:fldCharType="separate"/>
          </w:r>
          <w:r w:rsidR="0046713A">
            <w:rPr>
              <w:noProof/>
            </w:rPr>
            <w:t>1</w:t>
          </w:r>
          <w:r w:rsidR="0007320C">
            <w:rPr>
              <w:noProof/>
            </w:rPr>
            <w:fldChar w:fldCharType="end"/>
          </w:r>
        </w:sdtContent>
      </w:sdt>
      <w:r>
        <w:t xml:space="preserve">     </w:t>
      </w:r>
    </w:p>
    <w:p w:rsidR="002E7705" w:rsidRDefault="002E7705" w:rsidP="00A161C3">
      <w:pPr>
        <w:tabs>
          <w:tab w:val="left" w:pos="4820"/>
        </w:tabs>
        <w:ind w:left="-567"/>
        <w:jc w:val="center"/>
      </w:pPr>
    </w:p>
    <w:p w:rsidR="00743111" w:rsidRDefault="00123386" w:rsidP="00A161C3">
      <w:pPr>
        <w:tabs>
          <w:tab w:val="left" w:pos="4820"/>
        </w:tabs>
        <w:ind w:left="-567"/>
        <w:jc w:val="center"/>
      </w:pPr>
      <w:r>
        <w:rPr>
          <w:noProof/>
        </w:rPr>
        <w:pict>
          <v:shape id="_x0000_s1027" type="#_x0000_t202" style="position:absolute;left:0;text-align:left;margin-left:-14.2pt;margin-top:7.1pt;width:331pt;height:426.6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" fillcolor="#f2f2f2 [3052]" stroked="f">
            <v:shadow on="t" color="black" opacity="26214f" origin="-.5,-.5" offset=".74836mm,.74836mm"/>
            <v:textbox>
              <w:txbxContent>
                <w:p w:rsidR="00373744" w:rsidRDefault="00373744"/>
                <w:p w:rsidR="0090440F" w:rsidRDefault="0090440F"/>
                <w:p w:rsidR="0090440F" w:rsidRDefault="0090440F"/>
                <w:p w:rsidR="0090440F" w:rsidRDefault="0090440F"/>
                <w:p w:rsidR="0090440F" w:rsidRDefault="0090440F"/>
                <w:p w:rsidR="0090440F" w:rsidRDefault="0090440F"/>
                <w:p w:rsidR="0090440F" w:rsidRDefault="0090440F"/>
                <w:p w:rsidR="0090440F" w:rsidRDefault="0090440F"/>
              </w:txbxContent>
            </v:textbox>
          </v:shape>
        </w:pict>
      </w:r>
    </w:p>
    <w:p w:rsidR="0049639B" w:rsidRDefault="0049639B" w:rsidP="00A161C3">
      <w:pPr>
        <w:tabs>
          <w:tab w:val="left" w:pos="4820"/>
        </w:tabs>
        <w:ind w:left="-567"/>
        <w:jc w:val="center"/>
      </w:pPr>
    </w:p>
    <w:p w:rsidR="00743111" w:rsidRDefault="00123386" w:rsidP="00C63866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Blok textu 58" o:spid="_x0000_s1028" type="#_x0000_t202" style="position:absolute;margin-left:-5pt;margin-top:3.25pt;width:295.55pt;height:379.2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" fillcolor="#f2f2f2 [3052]" stroked="f" strokeweight=".5pt">
            <v:path arrowok="t"/>
            <v:textbox>
              <w:txbxContent>
                <w:p w:rsidR="005C3820" w:rsidRPr="000C4370" w:rsidRDefault="005C3820" w:rsidP="004F0B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D83DA8" w:rsidRPr="000C4370" w:rsidRDefault="000C4370" w:rsidP="00D83DA8">
                  <w:pPr>
                    <w:tabs>
                      <w:tab w:val="center" w:pos="3456"/>
                      <w:tab w:val="right" w:pos="6912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0C4370"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Vážení doktorandi, vážení </w:t>
                  </w:r>
                  <w:proofErr w:type="spellStart"/>
                  <w:r w:rsidRPr="000C4370">
                    <w:rPr>
                      <w:rFonts w:ascii="Arial" w:hAnsi="Arial" w:cs="Arial"/>
                      <w:b/>
                      <w:sz w:val="22"/>
                      <w:szCs w:val="20"/>
                    </w:rPr>
                    <w:t>postdoktorandi</w:t>
                  </w:r>
                  <w:proofErr w:type="spellEnd"/>
                  <w:r w:rsidRPr="000C4370">
                    <w:rPr>
                      <w:rFonts w:ascii="Arial" w:hAnsi="Arial" w:cs="Arial"/>
                      <w:b/>
                      <w:sz w:val="22"/>
                      <w:szCs w:val="20"/>
                    </w:rPr>
                    <w:t>,</w:t>
                  </w:r>
                </w:p>
                <w:p w:rsidR="005C3820" w:rsidRPr="000C4370" w:rsidRDefault="005C3820" w:rsidP="00D83DA8">
                  <w:pPr>
                    <w:tabs>
                      <w:tab w:val="center" w:pos="3456"/>
                      <w:tab w:val="right" w:pos="6912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:rsidR="00D83DA8" w:rsidRPr="000C4370" w:rsidRDefault="00D83DA8" w:rsidP="00D83DA8">
                  <w:pPr>
                    <w:tabs>
                      <w:tab w:val="center" w:pos="3456"/>
                      <w:tab w:val="right" w:pos="6912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:rsidR="003A2CFC" w:rsidRDefault="000C4370" w:rsidP="00852DAE">
                  <w:pPr>
                    <w:spacing w:line="276" w:lineRule="auto"/>
                    <w:ind w:firstLine="426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0C4370">
                    <w:rPr>
                      <w:rFonts w:ascii="Arial" w:hAnsi="Arial" w:cs="Arial"/>
                      <w:sz w:val="22"/>
                    </w:rPr>
                    <w:t>k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>ated</w:t>
                  </w:r>
                  <w:r w:rsidRPr="000C4370">
                    <w:rPr>
                      <w:rFonts w:ascii="Arial" w:hAnsi="Arial" w:cs="Arial"/>
                      <w:sz w:val="22"/>
                    </w:rPr>
                    <w:t>ra pedagogiky PF UKF pripravuje</w:t>
                  </w:r>
                  <w:r w:rsidR="008366D2" w:rsidRPr="000C437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>X</w:t>
                  </w:r>
                  <w:r w:rsidR="003A2CFC">
                    <w:rPr>
                      <w:rFonts w:ascii="Arial" w:hAnsi="Arial" w:cs="Arial"/>
                      <w:sz w:val="22"/>
                    </w:rPr>
                    <w:t>I</w:t>
                  </w:r>
                  <w:r w:rsidR="008366D2" w:rsidRPr="000C4370">
                    <w:rPr>
                      <w:rFonts w:ascii="Arial" w:hAnsi="Arial" w:cs="Arial"/>
                      <w:sz w:val="22"/>
                    </w:rPr>
                    <w:t>I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>. ročník konferencie, ktorej cieľom je vytvoriť platformu</w:t>
                  </w:r>
                  <w:r w:rsidR="008366D2" w:rsidRPr="000C437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>na prezentovanie výsledkov</w:t>
                  </w:r>
                  <w:r w:rsidR="003A2CFC">
                    <w:rPr>
                      <w:rFonts w:ascii="Arial" w:hAnsi="Arial" w:cs="Arial"/>
                      <w:sz w:val="22"/>
                    </w:rPr>
                    <w:t xml:space="preserve"> Vášho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43758A" w:rsidRPr="000C4370">
                    <w:rPr>
                      <w:rFonts w:ascii="Arial" w:hAnsi="Arial" w:cs="Arial"/>
                      <w:sz w:val="22"/>
                    </w:rPr>
                    <w:t>vedecko</w:t>
                  </w:r>
                  <w:proofErr w:type="spellEnd"/>
                  <w:r w:rsidR="003A2CFC">
                    <w:rPr>
                      <w:rFonts w:ascii="Arial" w:hAnsi="Arial" w:cs="Arial"/>
                      <w:sz w:val="22"/>
                    </w:rPr>
                    <w:t xml:space="preserve"> – 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 xml:space="preserve">výskumného úsilia </w:t>
                  </w:r>
                  <w:r w:rsidR="003A2CFC">
                    <w:rPr>
                      <w:rFonts w:ascii="Arial" w:hAnsi="Arial" w:cs="Arial"/>
                      <w:sz w:val="22"/>
                    </w:rPr>
                    <w:t>v teoretickej a empirickej rovine.</w:t>
                  </w:r>
                </w:p>
                <w:p w:rsidR="00852DAE" w:rsidRDefault="00852DAE" w:rsidP="00852DAE">
                  <w:pPr>
                    <w:spacing w:line="276" w:lineRule="auto"/>
                    <w:ind w:firstLine="426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  <w:p w:rsidR="00852DAE" w:rsidRDefault="00852DAE" w:rsidP="008148CB">
                  <w:pPr>
                    <w:spacing w:line="276" w:lineRule="auto"/>
                    <w:ind w:firstLine="425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Snahou konferencie je vytvoriť a ponúknuť </w:t>
                  </w:r>
                  <w:r>
                    <w:rPr>
                      <w:rFonts w:ascii="Arial" w:hAnsi="Arial" w:cs="Arial"/>
                      <w:sz w:val="22"/>
                    </w:rPr>
                    <w:br/>
                    <w:t>priestor n</w:t>
                  </w:r>
                  <w:r w:rsidR="00D10FC3">
                    <w:rPr>
                      <w:rFonts w:ascii="Arial" w:hAnsi="Arial" w:cs="Arial"/>
                      <w:sz w:val="22"/>
                    </w:rPr>
                    <w:t xml:space="preserve">a zodpovedanie aktuálneho stavu, hľadanie zjednocujúcich prienikov </w:t>
                  </w:r>
                  <w:r>
                    <w:rPr>
                      <w:rFonts w:ascii="Arial" w:hAnsi="Arial" w:cs="Arial"/>
                      <w:sz w:val="22"/>
                    </w:rPr>
                    <w:t>a posunov pedagogickej vedy v</w:t>
                  </w:r>
                  <w:r w:rsidR="00D10FC3">
                    <w:rPr>
                      <w:rFonts w:ascii="Arial" w:hAnsi="Arial" w:cs="Arial"/>
                      <w:sz w:val="22"/>
                    </w:rPr>
                    <w:t> kontexte pojmov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dieťa, dospievajúci a dospelý. </w:t>
                  </w:r>
                </w:p>
                <w:p w:rsidR="00852DAE" w:rsidRDefault="00852DAE" w:rsidP="008148CB">
                  <w:pPr>
                    <w:spacing w:line="276" w:lineRule="auto"/>
                    <w:ind w:firstLine="425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  <w:p w:rsidR="001F4C9A" w:rsidRDefault="00852DAE" w:rsidP="001F4C9A">
                  <w:pPr>
                    <w:tabs>
                      <w:tab w:val="center" w:pos="3456"/>
                      <w:tab w:val="right" w:pos="6912"/>
                    </w:tabs>
                    <w:spacing w:line="276" w:lineRule="auto"/>
                    <w:ind w:firstLine="426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Zámerom vedeckého rokovania bud</w:t>
                  </w:r>
                  <w:r w:rsidR="00D10FC3">
                    <w:rPr>
                      <w:rFonts w:ascii="Arial" w:hAnsi="Arial" w:cs="Arial"/>
                      <w:sz w:val="22"/>
                    </w:rPr>
                    <w:t xml:space="preserve">ú diskusie, </w:t>
                  </w:r>
                  <w:r w:rsidR="001F4C9A">
                    <w:rPr>
                      <w:rFonts w:ascii="Arial" w:hAnsi="Arial" w:cs="Arial"/>
                      <w:sz w:val="22"/>
                    </w:rPr>
                    <w:t xml:space="preserve">ktoré prispejú k výmene názorov, skúseností a vzájomných inšpirácií účastníkov. Vedeckí garanti a organizátori podujatia sú presvedčení, že konferencia prispeje  k tvorivému a pozitívnemu obohateniu profesijného  a pedagogického profilu doktorandov a ostatných zúčastnených.  </w:t>
                  </w:r>
                </w:p>
                <w:p w:rsidR="001F4C9A" w:rsidRDefault="001F4C9A" w:rsidP="0043758A">
                  <w:pPr>
                    <w:tabs>
                      <w:tab w:val="center" w:pos="426"/>
                      <w:tab w:val="right" w:pos="6912"/>
                    </w:tabs>
                    <w:spacing w:line="276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:rsidR="00D83DA8" w:rsidRPr="000C4370" w:rsidRDefault="00D83DA8" w:rsidP="0043758A">
                  <w:pPr>
                    <w:tabs>
                      <w:tab w:val="center" w:pos="426"/>
                      <w:tab w:val="right" w:pos="6912"/>
                    </w:tabs>
                    <w:spacing w:line="276" w:lineRule="auto"/>
                    <w:ind w:firstLine="426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C4370">
                    <w:rPr>
                      <w:rFonts w:ascii="Arial" w:hAnsi="Arial" w:cs="Arial"/>
                      <w:sz w:val="22"/>
                      <w:szCs w:val="20"/>
                    </w:rPr>
                    <w:t xml:space="preserve">Srdečne Vás </w:t>
                  </w:r>
                  <w:r w:rsidR="001F4C9A">
                    <w:rPr>
                      <w:rFonts w:ascii="Arial" w:hAnsi="Arial" w:cs="Arial"/>
                      <w:sz w:val="22"/>
                      <w:szCs w:val="20"/>
                    </w:rPr>
                    <w:t>pozývame a t</w:t>
                  </w:r>
                  <w:r w:rsidR="00811591" w:rsidRPr="000C4370">
                    <w:rPr>
                      <w:rFonts w:ascii="Arial" w:hAnsi="Arial" w:cs="Arial"/>
                      <w:sz w:val="22"/>
                    </w:rPr>
                    <w:t>ešíme sa na V</w:t>
                  </w:r>
                  <w:r w:rsidR="0043758A" w:rsidRPr="000C4370">
                    <w:rPr>
                      <w:rFonts w:ascii="Arial" w:hAnsi="Arial" w:cs="Arial"/>
                      <w:sz w:val="22"/>
                    </w:rPr>
                    <w:t xml:space="preserve">ašu účasť  </w:t>
                  </w:r>
                </w:p>
                <w:p w:rsidR="005C3820" w:rsidRPr="000C4370" w:rsidRDefault="00D83DA8" w:rsidP="00D83DA8">
                  <w:pPr>
                    <w:tabs>
                      <w:tab w:val="center" w:pos="3456"/>
                      <w:tab w:val="right" w:pos="6912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0C4370"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</w:p>
                <w:p w:rsidR="00D83DA8" w:rsidRPr="000C4370" w:rsidRDefault="00D83DA8" w:rsidP="00D83DA8">
                  <w:pPr>
                    <w:tabs>
                      <w:tab w:val="center" w:pos="4111"/>
                      <w:tab w:val="right" w:pos="6912"/>
                    </w:tabs>
                    <w:jc w:val="both"/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</w:rPr>
                  </w:pPr>
                  <w:r w:rsidRPr="000C4370"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  <w:r w:rsidRPr="000C4370">
                    <w:rPr>
                      <w:rFonts w:ascii="Arial" w:hAnsi="Arial" w:cs="Arial"/>
                      <w:b/>
                      <w:sz w:val="22"/>
                      <w:szCs w:val="20"/>
                    </w:rPr>
                    <w:t>Organizačný výbor konferencie</w:t>
                  </w:r>
                </w:p>
                <w:p w:rsidR="004F0B5C" w:rsidRPr="000C4370" w:rsidRDefault="004F0B5C" w:rsidP="004F0B5C">
                  <w:pPr>
                    <w:ind w:left="-180" w:firstLine="888"/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0440F" w:rsidRPr="000C4370" w:rsidRDefault="0090440F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743111">
        <w:br w:type="page"/>
      </w:r>
    </w:p>
    <w:p w:rsidR="00D03863" w:rsidRDefault="00123386" w:rsidP="00A161C3">
      <w:pPr>
        <w:tabs>
          <w:tab w:val="left" w:pos="4820"/>
        </w:tabs>
        <w:ind w:left="-567"/>
        <w:jc w:val="center"/>
      </w:pPr>
      <w:r>
        <w:rPr>
          <w:noProof/>
        </w:rPr>
        <w:lastRenderedPageBreak/>
        <w:pict>
          <v:shape id="_x0000_s1029" type="#_x0000_t202" style="position:absolute;left:0;text-align:left;margin-left:-18pt;margin-top:5.45pt;width:331pt;height:436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" fillcolor="#f2f2f2 [3052]" stroked="f">
            <v:shadow on="t" color="black" opacity="26214f" origin="-.5,-.5" offset=".74836mm,.74836mm"/>
            <v:textbox>
              <w:txbxContent>
                <w:p w:rsidR="00D03863" w:rsidRDefault="00D03863" w:rsidP="00D03863"/>
              </w:txbxContent>
            </v:textbox>
          </v:shape>
        </w:pict>
      </w:r>
    </w:p>
    <w:p w:rsidR="00D03863" w:rsidRDefault="00123386" w:rsidP="00D03863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Blok textu 11" o:spid="_x0000_s1030" type="#_x0000_t202" style="position:absolute;margin-left:4.8pt;margin-top:25.75pt;width:289.45pt;height:389.9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" fillcolor="#f2f2f2 [3052]" stroked="f" strokeweight=".5pt">
            <v:path arrowok="t"/>
            <v:textbox>
              <w:txbxContent>
                <w:p w:rsidR="00C74CA3" w:rsidRPr="00E36959" w:rsidRDefault="00C74CA3" w:rsidP="00C74CA3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Základné informácie</w:t>
                  </w:r>
                </w:p>
                <w:p w:rsidR="00855D9F" w:rsidRPr="00E36959" w:rsidRDefault="00855D9F" w:rsidP="00C74CA3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Účasť na konferencii je bez účastníckeho poplat</w:t>
                  </w:r>
                  <w:r w:rsidR="008B1430"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k</w:t>
                  </w: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u</w:t>
                  </w:r>
                </w:p>
                <w:p w:rsidR="009C380E" w:rsidRPr="00E36959" w:rsidRDefault="00C74CA3" w:rsidP="00C74CA3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Termín</w:t>
                  </w:r>
                  <w:r w:rsidR="007B64F9"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konania konferencie</w:t>
                  </w: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r w:rsidR="008366D2"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6.</w:t>
                  </w:r>
                  <w:r w:rsidR="00E36959"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mája </w:t>
                  </w:r>
                  <w:r w:rsidR="00197E62">
                    <w:rPr>
                      <w:rFonts w:ascii="Arial" w:hAnsi="Arial" w:cs="Arial"/>
                      <w:b/>
                      <w:sz w:val="22"/>
                      <w:szCs w:val="22"/>
                    </w:rPr>
                    <w:t>2015</w:t>
                  </w:r>
                </w:p>
                <w:p w:rsidR="00090CF3" w:rsidRPr="00E36959" w:rsidRDefault="00C74CA3" w:rsidP="00167D49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Miesto konania:</w:t>
                  </w:r>
                </w:p>
                <w:p w:rsidR="00C74CA3" w:rsidRPr="00E36959" w:rsidRDefault="00C74CA3" w:rsidP="00167D49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>Katedra pedagogiky PF UKF v</w:t>
                  </w:r>
                  <w:r w:rsidR="00167D49" w:rsidRPr="00E3695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>Nitre</w:t>
                  </w:r>
                </w:p>
                <w:p w:rsidR="00167D49" w:rsidRPr="00E36959" w:rsidRDefault="00167D49" w:rsidP="00090CF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>Dražovská</w:t>
                  </w:r>
                  <w:proofErr w:type="spellEnd"/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10155">
                    <w:rPr>
                      <w:rFonts w:ascii="Arial" w:hAnsi="Arial" w:cs="Arial"/>
                      <w:sz w:val="22"/>
                      <w:szCs w:val="22"/>
                    </w:rPr>
                    <w:t>cesta</w:t>
                  </w:r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 xml:space="preserve"> 4</w:t>
                  </w:r>
                </w:p>
                <w:p w:rsidR="008C1AF1" w:rsidRPr="00E36959" w:rsidRDefault="00C74CA3" w:rsidP="0043758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sz w:val="22"/>
                      <w:szCs w:val="22"/>
                    </w:rPr>
                    <w:t>949 01 Nitra</w:t>
                  </w:r>
                </w:p>
                <w:p w:rsidR="009C380E" w:rsidRPr="00E36959" w:rsidRDefault="009C380E" w:rsidP="00167D49">
                  <w:pPr>
                    <w:ind w:firstLine="170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5434" w:rsidRPr="00E36959" w:rsidRDefault="008C1AF1" w:rsidP="00BF543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sz w:val="22"/>
                      <w:szCs w:val="22"/>
                    </w:rPr>
                    <w:t>Vedeckí garanti:</w:t>
                  </w:r>
                </w:p>
                <w:p w:rsidR="00BF5434" w:rsidRPr="00E36959" w:rsidRDefault="00C74CA3" w:rsidP="00BF5434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prof. PhDr. Peter Seidler, CSc., 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PF UKF v</w:t>
                  </w:r>
                  <w:r w:rsidR="008021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Nitre</w:t>
                  </w:r>
                  <w:r w:rsidR="008021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(predseda OK)</w:t>
                  </w:r>
                </w:p>
                <w:p w:rsidR="000C4370" w:rsidRPr="00E36959" w:rsidRDefault="00C74CA3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prof. PhDr. Viera Kurincová, CSc., 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PF UKF v</w:t>
                  </w:r>
                  <w:r w:rsidR="008021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Nitre</w:t>
                  </w:r>
                  <w:r w:rsidR="008021D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(podpredseda OK)</w:t>
                  </w:r>
                </w:p>
                <w:p w:rsidR="000C4370" w:rsidRDefault="00E45161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prof. PhDr. Gabriela Petrová</w:t>
                  </w:r>
                  <w:r w:rsidR="00C74CA3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CSc., 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PF UKF v</w:t>
                  </w:r>
                  <w:r w:rsidR="009364BA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Nitre</w:t>
                  </w:r>
                </w:p>
                <w:p w:rsidR="009364BA" w:rsidRPr="00E36959" w:rsidRDefault="009364BA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(vedúca KPG PF UKF)</w:t>
                  </w:r>
                </w:p>
                <w:p w:rsidR="0043758A" w:rsidRPr="00E36959" w:rsidRDefault="0043758A" w:rsidP="00BF5434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doc. Dr. </w:t>
                  </w:r>
                  <w:proofErr w:type="spellStart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Alina</w:t>
                  </w:r>
                  <w:proofErr w:type="spellEnd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Budniak</w:t>
                  </w:r>
                  <w:proofErr w:type="spellEnd"/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WPiP</w:t>
                  </w:r>
                  <w:proofErr w:type="spellEnd"/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SU </w:t>
                  </w:r>
                  <w:proofErr w:type="spellStart"/>
                  <w:r w:rsidR="000C4370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Katowice</w:t>
                  </w:r>
                  <w:proofErr w:type="spellEnd"/>
                </w:p>
                <w:p w:rsidR="000C4370" w:rsidRDefault="000C4370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doc. PaedDr. Jana </w:t>
                  </w:r>
                  <w:proofErr w:type="spellStart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Duchovičová</w:t>
                  </w:r>
                  <w:proofErr w:type="spellEnd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PhD., PF UKF v</w:t>
                  </w:r>
                  <w:r w:rsid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Nitre</w:t>
                  </w:r>
                </w:p>
                <w:p w:rsidR="008148CB" w:rsidRDefault="008148CB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doc. PaedDr.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Gábor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Pintes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PhD., PF UKF v Nitre</w:t>
                  </w:r>
                </w:p>
                <w:p w:rsidR="00810155" w:rsidRPr="00E36959" w:rsidRDefault="00810155" w:rsidP="00810155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doc. PaedDr. Lívia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Fenyvesiová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PhD., PF UKF v Nitre</w:t>
                  </w:r>
                </w:p>
                <w:p w:rsidR="008148CB" w:rsidRDefault="008148CB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doc. PaedDr. Tatiana Slezáková, PhD., PF UKF v Nitre</w:t>
                  </w:r>
                </w:p>
                <w:p w:rsidR="009C380E" w:rsidRPr="00E36959" w:rsidRDefault="009C380E" w:rsidP="000C4370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E00E1D" w:rsidRPr="00E36959" w:rsidRDefault="00C74CA3" w:rsidP="00E00E1D">
                  <w:pPr>
                    <w:ind w:left="-180" w:firstLine="18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Organizačný výbor:</w:t>
                  </w:r>
                </w:p>
                <w:p w:rsidR="00C74CA3" w:rsidRPr="00E36959" w:rsidRDefault="00C74CA3" w:rsidP="00F83FB8">
                  <w:pPr>
                    <w:ind w:left="-180" w:firstLine="1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PaedDr. Tomáš </w:t>
                  </w:r>
                  <w:proofErr w:type="spellStart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Turzák</w:t>
                  </w:r>
                  <w:proofErr w:type="spellEnd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PhD.</w:t>
                  </w:r>
                </w:p>
                <w:p w:rsidR="008148CB" w:rsidRPr="00E36959" w:rsidRDefault="009364BA" w:rsidP="008148CB">
                  <w:pPr>
                    <w:ind w:left="-180" w:firstLine="18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PaedDr. Veronika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Nikode</w:t>
                  </w:r>
                  <w:r w:rsidR="008148CB"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mová</w:t>
                  </w:r>
                  <w:proofErr w:type="spellEnd"/>
                </w:p>
                <w:p w:rsidR="008148CB" w:rsidRPr="00E36959" w:rsidRDefault="008148CB" w:rsidP="008148CB">
                  <w:pPr>
                    <w:ind w:left="-180" w:firstLine="1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Mgr. Alžbeta </w:t>
                  </w:r>
                  <w:proofErr w:type="spellStart"/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Lobotková</w:t>
                  </w:r>
                  <w:proofErr w:type="spellEnd"/>
                </w:p>
                <w:p w:rsidR="008148CB" w:rsidRDefault="008148CB" w:rsidP="008148CB">
                  <w:pPr>
                    <w:ind w:left="-180" w:firstLine="1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3695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Mgr. Petra Jedličková</w:t>
                  </w:r>
                </w:p>
                <w:p w:rsidR="008148CB" w:rsidRPr="00E36959" w:rsidRDefault="008148CB" w:rsidP="00F83FB8">
                  <w:pPr>
                    <w:ind w:left="-180" w:firstLine="18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Mgr. Eva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Lörinczová</w:t>
                  </w:r>
                  <w:proofErr w:type="spellEnd"/>
                </w:p>
                <w:p w:rsidR="00322750" w:rsidRPr="00E36959" w:rsidRDefault="0032275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03863">
        <w:br w:type="page"/>
      </w:r>
    </w:p>
    <w:p w:rsidR="00D03863" w:rsidRDefault="00123386" w:rsidP="00D03863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Blok textu 12" o:spid="_x0000_s1032" type="#_x0000_t202" style="position:absolute;margin-left:-17.25pt;margin-top:15.1pt;width:307.25pt;height:422.8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" fillcolor="#f2f2f2 [3052]" stroked="f" strokeweight=".5pt">
            <v:path arrowok="t"/>
            <v:textbox style="mso-next-textbox:#Blok textu 12">
              <w:txbxContent>
                <w:p w:rsidR="00FF2B4C" w:rsidRPr="00384F65" w:rsidRDefault="00431D17" w:rsidP="002E20AE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b/>
                      <w:sz w:val="22"/>
                      <w:szCs w:val="22"/>
                    </w:rPr>
                    <w:t>Organizačné pokyny</w:t>
                  </w:r>
                </w:p>
                <w:p w:rsidR="00854D52" w:rsidRPr="00384F65" w:rsidRDefault="00854D52" w:rsidP="002E20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2E20AE" w:rsidRPr="00384F65" w:rsidRDefault="002E20AE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431D17" w:rsidRPr="00384F65" w:rsidRDefault="007B64F9" w:rsidP="00C63866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Prihláška</w:t>
                  </w:r>
                  <w:r w:rsidR="00431D17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n</w:t>
                  </w: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a konferenciu je k dispozícii</w:t>
                  </w:r>
                  <w:r w:rsidR="00431D17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na webov</w:t>
                  </w:r>
                  <w:r w:rsidR="00C525F7"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om</w:t>
                  </w:r>
                </w:p>
                <w:p w:rsidR="00431D17" w:rsidRPr="00384F65" w:rsidRDefault="00C525F7" w:rsidP="00C63866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sídle</w:t>
                  </w:r>
                  <w:r w:rsidR="00431D17"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431D17" w:rsidRPr="00384F65">
                    <w:rPr>
                      <w:rFonts w:ascii="Arial" w:hAnsi="Arial" w:cs="Arial"/>
                      <w:sz w:val="22"/>
                      <w:szCs w:val="22"/>
                    </w:rPr>
                    <w:t>Katedry pedagogiky PF UKF v Nitre na adrese:</w:t>
                  </w:r>
                </w:p>
                <w:p w:rsidR="00954515" w:rsidRPr="00CF786A" w:rsidRDefault="00123386" w:rsidP="00C63866">
                  <w:pPr>
                    <w:pStyle w:val="PredformtovanHTM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2" w:tgtFrame="_blank" w:history="1">
                    <w:r w:rsidR="00954515" w:rsidRPr="00CF786A">
                      <w:rPr>
                        <w:rStyle w:val="Hypertextovprepojenie"/>
                        <w:rFonts w:ascii="Arial" w:hAnsi="Arial" w:cs="Arial"/>
                        <w:color w:val="auto"/>
                        <w:sz w:val="22"/>
                        <w:szCs w:val="22"/>
                      </w:rPr>
                      <w:t>http://www.kpg.pf.ukf.sk/doc_konf/prihlaska.doc</w:t>
                    </w:r>
                  </w:hyperlink>
                </w:p>
                <w:p w:rsidR="00431D17" w:rsidRPr="00384F65" w:rsidRDefault="00431D17" w:rsidP="00C63866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148CB" w:rsidRDefault="00431D17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Vyplnenú prihlášku</w:t>
                  </w:r>
                  <w:r w:rsidR="007B64F9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je potrebné</w:t>
                  </w:r>
                  <w:r w:rsidR="008A5905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366D2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zaslať </w:t>
                  </w:r>
                  <w:r w:rsidR="008A5905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elektronicky najneskôr </w:t>
                  </w: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do </w:t>
                  </w:r>
                  <w:r w:rsidR="008148CB">
                    <w:rPr>
                      <w:rFonts w:ascii="Arial" w:hAnsi="Arial" w:cs="Arial"/>
                      <w:sz w:val="22"/>
                      <w:szCs w:val="22"/>
                    </w:rPr>
                    <w:t>20.4.2015 na adresu:</w:t>
                  </w:r>
                </w:p>
                <w:p w:rsidR="00FF2B4C" w:rsidRPr="00384F65" w:rsidRDefault="008148CB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konferencia.doktorandov2015@gmail.com</w:t>
                  </w:r>
                  <w:r w:rsidR="00720845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31D17" w:rsidRPr="00384F65" w:rsidRDefault="00431D17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4F65" w:rsidRPr="00384F65" w:rsidRDefault="00384F65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Príspevok</w:t>
                  </w:r>
                </w:p>
                <w:p w:rsidR="008148CB" w:rsidRDefault="007B64F9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Príspevok </w:t>
                  </w:r>
                  <w:r w:rsidR="000C4370" w:rsidRPr="00384F65">
                    <w:rPr>
                      <w:rFonts w:ascii="Arial" w:hAnsi="Arial" w:cs="Arial"/>
                      <w:sz w:val="22"/>
                      <w:szCs w:val="22"/>
                    </w:rPr>
                    <w:t>je potrebné</w:t>
                  </w:r>
                  <w:r w:rsidR="00FF2B4C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spracovať podľa pokynov</w:t>
                  </w:r>
                  <w:r w:rsidR="000C4370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F2B4C"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a zaslať najneskôr do </w:t>
                  </w:r>
                  <w:r w:rsidR="008B1430"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31.5.201</w:t>
                  </w:r>
                  <w:r w:rsid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</w:t>
                  </w:r>
                  <w:r w:rsidR="005A1351"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240040" w:rsidRPr="00384F65">
                    <w:rPr>
                      <w:rFonts w:ascii="Arial" w:hAnsi="Arial" w:cs="Arial"/>
                      <w:sz w:val="22"/>
                      <w:szCs w:val="22"/>
                    </w:rPr>
                    <w:t>na adresu</w:t>
                  </w:r>
                  <w:r w:rsidR="008148C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FF2B4C" w:rsidRPr="00384F65" w:rsidRDefault="008148CB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konferencia.doktorandov2015@gmail.com</w:t>
                  </w:r>
                </w:p>
                <w:p w:rsidR="00384F65" w:rsidRPr="00384F65" w:rsidRDefault="00384F65" w:rsidP="00384F65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Pokyny k formálnej úprave príspevku si môžete stiahnuť na</w:t>
                  </w:r>
                </w:p>
                <w:p w:rsidR="00384F65" w:rsidRPr="00384F65" w:rsidRDefault="00384F65" w:rsidP="00384F65">
                  <w:pPr>
                    <w:tabs>
                      <w:tab w:val="left" w:pos="1701"/>
                    </w:tabs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webovom sídle </w:t>
                  </w: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>Katedry pedagogiky PF UKF v Nitre na</w:t>
                  </w:r>
                </w:p>
                <w:p w:rsidR="00854D52" w:rsidRPr="00384F65" w:rsidRDefault="00384F65" w:rsidP="00384F6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F65">
                    <w:rPr>
                      <w:rFonts w:ascii="Arial" w:hAnsi="Arial" w:cs="Arial"/>
                      <w:sz w:val="22"/>
                      <w:szCs w:val="22"/>
                    </w:rPr>
                    <w:t xml:space="preserve">adrese: </w:t>
                  </w:r>
                  <w:hyperlink r:id="rId13" w:tgtFrame="_blank" w:history="1">
                    <w:r w:rsidRPr="00CF786A">
                      <w:rPr>
                        <w:rStyle w:val="Hypertextovprepojenie"/>
                        <w:rFonts w:ascii="Arial" w:hAnsi="Arial" w:cs="Arial"/>
                        <w:color w:val="auto"/>
                        <w:sz w:val="22"/>
                        <w:szCs w:val="22"/>
                      </w:rPr>
                      <w:t>http://www.kpg.pf.ukf.sk/doc_konf/sablona.doc</w:t>
                    </w:r>
                  </w:hyperlink>
                </w:p>
                <w:p w:rsidR="00384F65" w:rsidRPr="00384F65" w:rsidRDefault="00384F65" w:rsidP="0019223B">
                  <w:pPr>
                    <w:pStyle w:val="PredformtovanHTML"/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384F65" w:rsidRPr="00384F65" w:rsidRDefault="00384F65" w:rsidP="0019223B">
                  <w:pPr>
                    <w:pStyle w:val="PredformtovanHTML"/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eastAsia="en-US"/>
                    </w:rPr>
                    <w:t>Publikovanie príspevku</w:t>
                  </w:r>
                  <w:r w:rsidR="00854D52" w:rsidRPr="00384F65"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854D52" w:rsidRPr="00384F65" w:rsidRDefault="00854D52" w:rsidP="0019223B">
                  <w:pPr>
                    <w:pStyle w:val="PredformtovanHTML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Výstupom z konferencie bude recenzovaný zborník vedeckých prác (CD nosič) v kategórii A</w:t>
                  </w:r>
                  <w:r w:rsidR="00C525F7"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F</w:t>
                  </w:r>
                  <w:r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D (</w:t>
                  </w:r>
                  <w:r w:rsidR="0019223B"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 xml:space="preserve">podľa Vyhlášky č. 456/2012 </w:t>
                  </w:r>
                  <w:proofErr w:type="spellStart"/>
                  <w:r w:rsidR="0019223B"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Z.z</w:t>
                  </w:r>
                  <w:proofErr w:type="spellEnd"/>
                  <w:r w:rsidR="0019223B"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.</w:t>
                  </w:r>
                  <w:r w:rsidRPr="00384F6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).</w:t>
                  </w:r>
                </w:p>
                <w:p w:rsidR="008148CB" w:rsidRDefault="008148CB" w:rsidP="00C638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Cs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F47AFD" w:rsidRPr="00384F65" w:rsidRDefault="00F47AFD" w:rsidP="00C638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Cs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bCs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Prezentácia </w:t>
                  </w:r>
                  <w:r w:rsidR="00384F65" w:rsidRPr="00384F65">
                    <w:rPr>
                      <w:rFonts w:ascii="Arial" w:eastAsiaTheme="minorHAnsi" w:hAnsi="Arial" w:cs="Arial"/>
                      <w:bCs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príspevkov</w:t>
                  </w:r>
                </w:p>
                <w:p w:rsidR="00F47AFD" w:rsidRPr="00384F65" w:rsidRDefault="00F47AFD" w:rsidP="00C638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Pre každý príspevok bude vyhradený časový limit 10 minút. Po každom príspevku je plánovaný priestor na diskusiu </w:t>
                  </w:r>
                  <w:r w:rsidR="00811591"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v dĺžke 5 minút.</w:t>
                  </w:r>
                </w:p>
                <w:p w:rsidR="002E20AE" w:rsidRPr="00384F65" w:rsidRDefault="002E20AE" w:rsidP="00C638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Kontakt</w:t>
                  </w:r>
                </w:p>
                <w:p w:rsidR="002E20AE" w:rsidRPr="00384F65" w:rsidRDefault="002E20AE" w:rsidP="00C63866">
                  <w:pPr>
                    <w:ind w:left="-180" w:firstLine="180"/>
                    <w:jc w:val="both"/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Prípadné bližšie informácie neuvedené v pozvánke Vám</w:t>
                  </w:r>
                </w:p>
                <w:p w:rsidR="002E20AE" w:rsidRDefault="008148CB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poskytnú</w:t>
                  </w:r>
                  <w:r w:rsidR="002E20AE"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8B1430"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člen</w:t>
                  </w:r>
                  <w:r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ovia</w:t>
                  </w:r>
                  <w:r w:rsidR="002E20AE"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organizačného výboru</w:t>
                  </w:r>
                  <w:r w:rsidR="008B1430" w:rsidRPr="00384F65"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na adrese:</w:t>
                  </w:r>
                </w:p>
                <w:p w:rsidR="008148CB" w:rsidRDefault="00123386" w:rsidP="00C638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hyperlink r:id="rId14" w:history="1">
                    <w:r w:rsidR="008148CB" w:rsidRPr="00225FC8">
                      <w:rPr>
                        <w:rStyle w:val="Hypertextovprepojenie"/>
                        <w:rFonts w:ascii="Arial" w:hAnsi="Arial" w:cs="Arial"/>
                        <w:sz w:val="22"/>
                        <w:szCs w:val="22"/>
                      </w:rPr>
                      <w:t>konferencia.doktorandov2015@gmail.com</w:t>
                    </w:r>
                  </w:hyperlink>
                  <w:r w:rsidR="008148C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, </w:t>
                  </w:r>
                </w:p>
                <w:p w:rsidR="008148CB" w:rsidRPr="00384F65" w:rsidRDefault="008148CB" w:rsidP="00C63866">
                  <w:pPr>
                    <w:jc w:val="both"/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prípadne na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tel.čísle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: 037/ 6408222</w:t>
                  </w:r>
                </w:p>
                <w:p w:rsidR="002E20AE" w:rsidRPr="00384F65" w:rsidRDefault="002E20AE" w:rsidP="00C63866">
                  <w:pPr>
                    <w:ind w:left="-180" w:firstLine="18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E20AE" w:rsidRPr="00384F65" w:rsidRDefault="002E20AE" w:rsidP="00F47AF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FF2B4C" w:rsidRPr="00384F65" w:rsidRDefault="00FF2B4C" w:rsidP="00FF2B4C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FF2B4C" w:rsidRPr="00384F65" w:rsidRDefault="00FF2B4C" w:rsidP="00FF2B4C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FF2B4C" w:rsidRPr="00384F65" w:rsidRDefault="00FF2B4C" w:rsidP="00FF2B4C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DD2A22" w:rsidRPr="00384F65" w:rsidRDefault="00DD2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8pt;margin-top:15.1pt;width:331pt;height:436.3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" fillcolor="#f2f2f2 [3052]" stroked="f">
            <v:shadow on="t" color="black" opacity="26214f" origin="-.5,-.5" offset=".74836mm,.74836mm"/>
            <v:textbox>
              <w:txbxContent>
                <w:p w:rsidR="00D03863" w:rsidRPr="00C63866" w:rsidRDefault="00D03863" w:rsidP="00C63866"/>
              </w:txbxContent>
            </v:textbox>
          </v:shape>
        </w:pict>
      </w:r>
    </w:p>
    <w:p w:rsidR="00D03863" w:rsidRDefault="00D03863" w:rsidP="00D03863">
      <w:pPr>
        <w:spacing w:after="200" w:line="276" w:lineRule="auto"/>
      </w:pPr>
      <w:r>
        <w:br w:type="page"/>
      </w:r>
    </w:p>
    <w:p w:rsidR="0046713A" w:rsidRDefault="00123386" w:rsidP="00D03863">
      <w:pPr>
        <w:spacing w:after="200" w:line="276" w:lineRule="auto"/>
      </w:pPr>
      <w:r>
        <w:rPr>
          <w:noProof/>
        </w:rPr>
        <w:lastRenderedPageBreak/>
        <w:pict>
          <v:shape id="_x0000_s1036" type="#_x0000_t202" style="position:absolute;margin-left:-6pt;margin-top:25.2pt;width:331pt;height:436.3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" fillcolor="#f2f2f2 [3052]" stroked="f">
            <v:shadow on="t" color="black" opacity="26214f" origin="-.5,-.5" offset=".74836mm,.74836mm"/>
            <v:textbox>
              <w:txbxContent>
                <w:p w:rsidR="0046713A" w:rsidRPr="008148CB" w:rsidRDefault="0046713A" w:rsidP="0046713A">
                  <w:pPr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Organizátori podujatia nezabezpečujú ubytovanie ani stravovanie počas konferencie. Ubytovanie a stravovanie si zabezpečuje každý účastník sám.</w:t>
                  </w:r>
                </w:p>
                <w:p w:rsidR="0046713A" w:rsidRPr="008148CB" w:rsidRDefault="0046713A" w:rsidP="0046713A">
                  <w:pPr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46713A" w:rsidRPr="008148CB" w:rsidRDefault="0046713A" w:rsidP="0046713A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Reštaurácie a možnosti ubytovania v okolí PF UKF v Nitre</w:t>
                  </w:r>
                </w:p>
                <w:p w:rsidR="0046713A" w:rsidRPr="008148CB" w:rsidRDefault="0046713A" w:rsidP="0046713A">
                  <w:p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46713A" w:rsidRPr="008148CB" w:rsidRDefault="0046713A" w:rsidP="0046713A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UKF v Nitre má k dispozícii dve ubytovacie zariadenia:</w:t>
                  </w:r>
                </w:p>
                <w:p w:rsidR="0046713A" w:rsidRPr="008148CB" w:rsidRDefault="0046713A" w:rsidP="0046713A">
                  <w:pPr>
                    <w:pStyle w:val="Odsekzoznamu"/>
                    <w:ind w:left="284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ŠD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Zobor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na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Dražovskej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ul. č. 2, ŠD Nitra na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Slančíkovej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ul. č.1.</w:t>
                  </w:r>
                </w:p>
                <w:p w:rsidR="0046713A" w:rsidRPr="008148CB" w:rsidRDefault="0046713A" w:rsidP="0046713A">
                  <w:pPr>
                    <w:pStyle w:val="Odsekzoznamu"/>
                    <w:ind w:left="284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Univerzitná jedáleň umožňuje v oboch študentských domovoch  stravovanie (obedy a večere) ako aj nákup potravín. Bližšie informácie o možnostiach ubytovania a stravovania v týchto zariadeniach nájdete na webovom sídle UKF v Nitre na adrese:</w:t>
                  </w:r>
                </w:p>
                <w:p w:rsidR="0046713A" w:rsidRPr="008148CB" w:rsidRDefault="00123386" w:rsidP="0046713A">
                  <w:pP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5" w:history="1">
                    <w:r w:rsidR="0046713A" w:rsidRPr="008148CB">
                      <w:rPr>
                        <w:rStyle w:val="Hypertextovprepojenie"/>
                        <w:rFonts w:ascii="Arial" w:hAnsi="Arial" w:cs="Arial"/>
                        <w:sz w:val="22"/>
                        <w:szCs w:val="22"/>
                      </w:rPr>
                      <w:t>http://www.ukf.sk/struktura-univerzity/studentske-domovy</w:t>
                    </w:r>
                  </w:hyperlink>
                </w:p>
                <w:p w:rsidR="0046713A" w:rsidRPr="008148CB" w:rsidRDefault="0046713A" w:rsidP="0046713A">
                  <w:pPr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46713A" w:rsidRPr="008148CB" w:rsidRDefault="0046713A" w:rsidP="0046713A">
                  <w:pPr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4CF99174" wp14:editId="1D4DEA08">
                        <wp:extent cx="1053455" cy="702860"/>
                        <wp:effectExtent l="0" t="0" r="0" b="254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D_Zobor1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54657" cy="703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8CB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5117F50B" wp14:editId="1F20936B">
                        <wp:extent cx="934871" cy="701153"/>
                        <wp:effectExtent l="0" t="0" r="0" b="381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D_Nitra1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34871" cy="701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13A" w:rsidRPr="008148CB" w:rsidRDefault="0046713A" w:rsidP="0046713A">
                  <w:pPr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46713A" w:rsidRPr="008148CB" w:rsidRDefault="0046713A" w:rsidP="0046713A">
                  <w:pPr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V okolí PF UKF v Nitre sa nachádzajú aj ďalšie možnosti ubytovania a stravovania</w:t>
                  </w: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:</w:t>
                  </w:r>
                </w:p>
                <w:p w:rsidR="0046713A" w:rsidRPr="008148CB" w:rsidRDefault="0046713A" w:rsidP="0046713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  <w:r w:rsidRPr="008148CB">
                    <w:rPr>
                      <w:rStyle w:val="Zvraznenie"/>
                      <w:rFonts w:ascii="Arial" w:hAnsi="Arial" w:cs="Arial"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Reštaurácia</w:t>
                  </w:r>
                  <w:r w:rsidRPr="008148CB">
                    <w:rPr>
                      <w:rStyle w:val="apple-converted-space"/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U</w:t>
                  </w:r>
                  <w:r w:rsidRPr="008148CB">
                    <w:rPr>
                      <w:rStyle w:val="apple-converted-space"/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  <w:r w:rsidRPr="008148CB">
                    <w:rPr>
                      <w:rStyle w:val="Zvraznenie"/>
                      <w:rFonts w:ascii="Arial" w:hAnsi="Arial" w:cs="Arial"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ZLATEJ SVINI</w:t>
                  </w:r>
                  <w:r w:rsidR="00DA24C3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DA24C3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Dol</w:t>
                  </w:r>
                  <w:bookmarkStart w:id="0" w:name="_GoBack"/>
                  <w:bookmarkEnd w:id="0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nozoborská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18 949 01</w:t>
                  </w:r>
                </w:p>
                <w:p w:rsidR="0046713A" w:rsidRPr="008148CB" w:rsidRDefault="0046713A" w:rsidP="0046713A">
                  <w:pPr>
                    <w:pStyle w:val="Odsekzoznamu"/>
                    <w:tabs>
                      <w:tab w:val="left" w:pos="284"/>
                    </w:tabs>
                    <w:ind w:left="0" w:firstLine="284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Nitra</w:t>
                  </w: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. Viac </w:t>
                  </w:r>
                  <w:proofErr w:type="spellStart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info</w:t>
                  </w:r>
                  <w:proofErr w:type="spellEnd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na: </w:t>
                  </w:r>
                  <w:hyperlink r:id="rId18" w:history="1">
                    <w:r w:rsidRPr="008148CB">
                      <w:rPr>
                        <w:rStyle w:val="Hypertextovprepojenie"/>
                        <w:rFonts w:ascii="Arial" w:hAnsi="Arial" w:cs="Arial"/>
                        <w:sz w:val="22"/>
                        <w:szCs w:val="22"/>
                      </w:rPr>
                      <w:t>http://www.zlatasvina.sk/</w:t>
                    </w:r>
                  </w:hyperlink>
                </w:p>
                <w:p w:rsidR="0046713A" w:rsidRPr="008148CB" w:rsidRDefault="0046713A" w:rsidP="0046713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hanging="720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  <w:r w:rsidRPr="008148CB">
                    <w:rPr>
                      <w:rStyle w:val="Siln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Zámocká koruna u HOFFERA: </w:t>
                  </w:r>
                  <w:r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Svätoplukova 2, 94901</w:t>
                  </w:r>
                </w:p>
                <w:p w:rsidR="0046713A" w:rsidRPr="008148CB" w:rsidRDefault="0046713A" w:rsidP="0046713A">
                  <w:pPr>
                    <w:tabs>
                      <w:tab w:val="left" w:pos="284"/>
                    </w:tabs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  <w:r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ab/>
                  </w: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Nitra</w:t>
                  </w:r>
                </w:p>
                <w:p w:rsidR="0046713A" w:rsidRPr="008148CB" w:rsidRDefault="0046713A" w:rsidP="0046713A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Viac </w:t>
                  </w:r>
                  <w:proofErr w:type="spellStart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info</w:t>
                  </w:r>
                  <w:proofErr w:type="spellEnd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na: </w:t>
                  </w:r>
                  <w:hyperlink r:id="rId19" w:history="1">
                    <w:r w:rsidRPr="008148CB">
                      <w:rPr>
                        <w:rStyle w:val="Hypertextovprepojenie"/>
                        <w:rFonts w:ascii="Arial" w:hAnsi="Arial" w:cs="Arial"/>
                        <w:sz w:val="22"/>
                        <w:szCs w:val="22"/>
                      </w:rPr>
                      <w:t>http://www.penzion-hoffer.sk</w:t>
                    </w:r>
                  </w:hyperlink>
                </w:p>
                <w:p w:rsidR="0046713A" w:rsidRPr="008148CB" w:rsidRDefault="0046713A" w:rsidP="0046713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Ristorante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Pizzeria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Toscana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Zobor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Dolnozoborská</w:t>
                  </w:r>
                  <w:proofErr w:type="spellEnd"/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6713A" w:rsidRDefault="0046713A" w:rsidP="0046713A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>8</w:t>
                  </w: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</w:t>
                  </w:r>
                  <w:r w:rsidRPr="008148CB">
                    <w:rPr>
                      <w:rStyle w:val="apple-style-span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949 01 Nitra. </w:t>
                  </w:r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Viac </w:t>
                  </w:r>
                  <w:proofErr w:type="spellStart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info</w:t>
                  </w:r>
                  <w:proofErr w:type="spellEnd"/>
                  <w:r w:rsidRPr="008148C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na: </w:t>
                  </w:r>
                </w:p>
                <w:p w:rsidR="0046713A" w:rsidRDefault="00123386" w:rsidP="0046713A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  <w:hyperlink r:id="rId20" w:history="1">
                    <w:r w:rsidR="0046713A" w:rsidRPr="008148CB">
                      <w:rPr>
                        <w:rStyle w:val="Hypertextovprepojenie"/>
                        <w:rFonts w:ascii="Arial" w:hAnsi="Arial" w:cs="Arial"/>
                        <w:sz w:val="22"/>
                        <w:szCs w:val="22"/>
                      </w:rPr>
                      <w:t>http://www.pizzeriatoscana.sk/</w:t>
                    </w:r>
                  </w:hyperlink>
                </w:p>
                <w:p w:rsidR="0046713A" w:rsidRDefault="0046713A" w:rsidP="0046713A"/>
              </w:txbxContent>
            </v:textbox>
          </v:shape>
        </w:pict>
      </w:r>
    </w:p>
    <w:p w:rsidR="0046713A" w:rsidRDefault="0046713A">
      <w:pPr>
        <w:spacing w:after="200" w:line="276" w:lineRule="auto"/>
      </w:pPr>
      <w:r>
        <w:br w:type="page"/>
      </w:r>
    </w:p>
    <w:p w:rsidR="00604139" w:rsidRDefault="00604139" w:rsidP="00D03863">
      <w:pPr>
        <w:spacing w:after="200" w:line="276" w:lineRule="auto"/>
      </w:pPr>
    </w:p>
    <w:p w:rsidR="00D03863" w:rsidRDefault="00123386" w:rsidP="00384F65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Blok textu 24" o:spid="_x0000_s1034" type="#_x0000_t202" style="position:absolute;margin-left:-13.95pt;margin-top:6.8pt;width:316.2pt;height:418.1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" filled="f" stroked="f" strokeweight=".5pt">
            <v:path arrowok="t"/>
            <v:textbox style="mso-next-textbox:#Blok textu 24">
              <w:txbxContent>
                <w:p w:rsidR="0046713A" w:rsidRDefault="0046713A" w:rsidP="008148CB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</w:p>
                <w:p w:rsidR="0046713A" w:rsidRDefault="0046713A" w:rsidP="008148CB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</w:p>
                <w:p w:rsidR="0046713A" w:rsidRDefault="0046713A" w:rsidP="008148CB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</w:p>
                <w:p w:rsidR="0046713A" w:rsidRDefault="0046713A" w:rsidP="008148CB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Style w:val="Hypertextovprepojenie"/>
                      <w:rFonts w:ascii="Arial" w:hAnsi="Arial" w:cs="Arial"/>
                      <w:sz w:val="22"/>
                      <w:szCs w:val="22"/>
                    </w:rPr>
                  </w:pPr>
                </w:p>
                <w:p w:rsidR="0046713A" w:rsidRPr="00384F65" w:rsidRDefault="0046713A" w:rsidP="008148CB">
                  <w:pPr>
                    <w:pStyle w:val="Odsekzoznamu"/>
                    <w:tabs>
                      <w:tab w:val="left" w:pos="284"/>
                    </w:tabs>
                    <w:ind w:left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46713A" w:rsidRDefault="0046713A" w:rsidP="008148CB">
                  <w:pPr>
                    <w:tabs>
                      <w:tab w:val="left" w:pos="284"/>
                    </w:tabs>
                    <w:ind w:firstLine="28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8552C0" w:rsidRPr="00384F65" w:rsidRDefault="0046713A" w:rsidP="0046713A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46713A">
                    <w:rPr>
                      <w:rFonts w:ascii="Arial" w:hAnsi="Arial" w:cs="Arial"/>
                      <w:noProof/>
                      <w:color w:val="0000FF" w:themeColor="hyperlink"/>
                      <w:sz w:val="22"/>
                      <w:szCs w:val="22"/>
                    </w:rPr>
                    <w:drawing>
                      <wp:inline distT="0" distB="0" distL="0" distR="0" wp14:anchorId="434B4AE2" wp14:editId="3A84A661">
                        <wp:extent cx="1371600" cy="1409700"/>
                        <wp:effectExtent l="0" t="0" r="0" b="0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03863" w:rsidSect="005C3820">
      <w:headerReference w:type="default" r:id="rId22"/>
      <w:footerReference w:type="even" r:id="rId23"/>
      <w:footerReference w:type="default" r:id="rId24"/>
      <w:pgSz w:w="8392" w:h="11907"/>
      <w:pgMar w:top="567" w:right="879" w:bottom="1418" w:left="1418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86" w:rsidRDefault="00123386" w:rsidP="00246C02">
      <w:r>
        <w:separator/>
      </w:r>
    </w:p>
  </w:endnote>
  <w:endnote w:type="continuationSeparator" w:id="0">
    <w:p w:rsidR="00123386" w:rsidRDefault="00123386" w:rsidP="0024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6D" w:rsidRDefault="000B7A6D"/>
  <w:p w:rsidR="005C3820" w:rsidRDefault="005C38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20" w:rsidRPr="00CF786A" w:rsidRDefault="005C3820" w:rsidP="00C36D8F">
    <w:pPr>
      <w:pStyle w:val="Pta"/>
      <w:tabs>
        <w:tab w:val="clear" w:pos="4536"/>
        <w:tab w:val="clear" w:pos="9072"/>
      </w:tabs>
      <w:rPr>
        <w:b/>
        <w:sz w:val="32"/>
      </w:rPr>
    </w:pPr>
    <w:r w:rsidRPr="00CF786A">
      <w:rPr>
        <w:b/>
        <w:sz w:val="32"/>
      </w:rPr>
      <w:tab/>
    </w:r>
    <w:r w:rsidRPr="00CF786A">
      <w:rPr>
        <w:b/>
        <w:sz w:val="32"/>
      </w:rPr>
      <w:tab/>
    </w:r>
    <w:r w:rsidRPr="00CF786A">
      <w:rPr>
        <w:b/>
        <w:sz w:val="32"/>
      </w:rPr>
      <w:tab/>
    </w:r>
    <w:r w:rsidRPr="00CF786A">
      <w:rPr>
        <w:b/>
        <w:sz w:val="32"/>
      </w:rPr>
      <w:tab/>
    </w:r>
    <w:r w:rsidRPr="00CF786A">
      <w:rPr>
        <w:b/>
        <w:sz w:val="32"/>
      </w:rPr>
      <w:tab/>
    </w:r>
    <w:r w:rsidRPr="00CF786A">
      <w:rPr>
        <w:b/>
        <w:sz w:val="32"/>
      </w:rPr>
      <w:tab/>
    </w:r>
    <w:r w:rsidRPr="00CF786A">
      <w:rPr>
        <w:b/>
        <w:sz w:val="32"/>
      </w:rPr>
      <w:tab/>
      <w:t xml:space="preserve">  </w:t>
    </w:r>
    <w:r w:rsidRPr="00CF786A">
      <w:rPr>
        <w:b/>
        <w:sz w:val="32"/>
      </w:rPr>
      <w:tab/>
      <w:t xml:space="preserve">   </w:t>
    </w:r>
  </w:p>
  <w:p w:rsidR="005C3820" w:rsidRDefault="00123386" w:rsidP="00C36D8F">
    <w:pPr>
      <w:pStyle w:val="Pta"/>
      <w:tabs>
        <w:tab w:val="clear" w:pos="4536"/>
        <w:tab w:val="clear" w:pos="9072"/>
      </w:tabs>
      <w:rPr>
        <w:b/>
        <w:sz w:val="32"/>
      </w:rPr>
    </w:pPr>
    <w:r>
      <w:rPr>
        <w:b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19.7pt;margin-top:-.4pt;width:4in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P+IgIAAD4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"/>
      </w:pict>
    </w:r>
    <w:r w:rsidR="005C3820">
      <w:rPr>
        <w:b/>
        <w:noProof/>
        <w:sz w:val="32"/>
      </w:rPr>
      <w:drawing>
        <wp:anchor distT="36576" distB="36576" distL="36576" distR="36576" simplePos="0" relativeHeight="251657216" behindDoc="0" locked="0" layoutInCell="1" allowOverlap="1" wp14:anchorId="29A3B938" wp14:editId="090574E9">
          <wp:simplePos x="0" y="0"/>
          <wp:positionH relativeFrom="column">
            <wp:posOffset>-250102</wp:posOffset>
          </wp:positionH>
          <wp:positionV relativeFrom="paragraph">
            <wp:posOffset>73660</wp:posOffset>
          </wp:positionV>
          <wp:extent cx="516977" cy="488731"/>
          <wp:effectExtent l="19050" t="0" r="0" b="0"/>
          <wp:wrapNone/>
          <wp:docPr id="7" name="Obrázok 43" descr="k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77" cy="4887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46C02" w:rsidRPr="000B6AC0" w:rsidRDefault="005C3820" w:rsidP="00F80EA6">
    <w:pPr>
      <w:pStyle w:val="Pta"/>
      <w:tabs>
        <w:tab w:val="clear" w:pos="4536"/>
        <w:tab w:val="clear" w:pos="9072"/>
      </w:tabs>
      <w:ind w:left="284" w:firstLine="425"/>
      <w:rPr>
        <w:rFonts w:ascii="Arial" w:hAnsi="Arial" w:cs="Arial"/>
        <w:b/>
        <w:color w:val="0F243E" w:themeColor="text2" w:themeShade="80"/>
        <w:sz w:val="16"/>
      </w:rPr>
    </w:pPr>
    <w:r w:rsidRPr="000B6AC0">
      <w:rPr>
        <w:rFonts w:ascii="Arial" w:hAnsi="Arial" w:cs="Arial"/>
        <w:b/>
        <w:color w:val="0F243E" w:themeColor="text2" w:themeShade="80"/>
        <w:sz w:val="28"/>
      </w:rPr>
      <w:t xml:space="preserve">Pozvánka  </w:t>
    </w:r>
    <w:r w:rsidR="00F80EA6" w:rsidRPr="000B6AC0">
      <w:rPr>
        <w:rFonts w:ascii="Arial" w:hAnsi="Arial" w:cs="Arial"/>
        <w:b/>
        <w:color w:val="0F243E" w:themeColor="text2" w:themeShade="80"/>
        <w:sz w:val="28"/>
      </w:rPr>
      <w:t xml:space="preserve">KPG PF UKF </w:t>
    </w:r>
    <w:r w:rsidRPr="000B6AC0">
      <w:rPr>
        <w:rFonts w:ascii="Arial" w:hAnsi="Arial" w:cs="Arial"/>
        <w:b/>
        <w:color w:val="0F243E" w:themeColor="text2" w:themeShade="80"/>
        <w:sz w:val="28"/>
      </w:rPr>
      <w:t>Nitra</w:t>
    </w:r>
    <w:r w:rsidR="003A2CFC" w:rsidRPr="000B6AC0">
      <w:rPr>
        <w:rFonts w:ascii="Arial" w:hAnsi="Arial" w:cs="Arial"/>
        <w:b/>
        <w:color w:val="0F243E" w:themeColor="text2" w:themeShade="80"/>
        <w:sz w:val="28"/>
      </w:rPr>
      <w:t xml:space="preserve"> 2015</w:t>
    </w:r>
    <w:r w:rsidRPr="000B6AC0">
      <w:rPr>
        <w:rFonts w:ascii="Arial" w:hAnsi="Arial" w:cs="Arial"/>
        <w:b/>
        <w:color w:val="0F243E" w:themeColor="text2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86" w:rsidRDefault="00123386" w:rsidP="00246C02">
      <w:r>
        <w:separator/>
      </w:r>
    </w:p>
  </w:footnote>
  <w:footnote w:type="continuationSeparator" w:id="0">
    <w:p w:rsidR="00123386" w:rsidRDefault="00123386" w:rsidP="0024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8F" w:rsidRDefault="00C36D8F">
    <w:pPr>
      <w:pStyle w:val="Hlavika"/>
      <w:jc w:val="right"/>
    </w:pPr>
  </w:p>
  <w:p w:rsidR="00C36D8F" w:rsidRDefault="00C36D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55B"/>
    <w:multiLevelType w:val="hybridMultilevel"/>
    <w:tmpl w:val="38F46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1EA2"/>
    <w:multiLevelType w:val="hybridMultilevel"/>
    <w:tmpl w:val="79286B5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DD219A"/>
    <w:multiLevelType w:val="hybridMultilevel"/>
    <w:tmpl w:val="017C2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0AA4"/>
    <w:multiLevelType w:val="hybridMultilevel"/>
    <w:tmpl w:val="EAF43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2C2"/>
    <w:rsid w:val="000134B5"/>
    <w:rsid w:val="00020E18"/>
    <w:rsid w:val="0002312D"/>
    <w:rsid w:val="00047B8D"/>
    <w:rsid w:val="0007320C"/>
    <w:rsid w:val="00090CF3"/>
    <w:rsid w:val="000B0E2F"/>
    <w:rsid w:val="000B30A7"/>
    <w:rsid w:val="000B6AC0"/>
    <w:rsid w:val="000B7A6D"/>
    <w:rsid w:val="000C1CA6"/>
    <w:rsid w:val="000C4370"/>
    <w:rsid w:val="000E608E"/>
    <w:rsid w:val="00112E14"/>
    <w:rsid w:val="00114E33"/>
    <w:rsid w:val="00123386"/>
    <w:rsid w:val="0014763A"/>
    <w:rsid w:val="00151025"/>
    <w:rsid w:val="001565BA"/>
    <w:rsid w:val="00163755"/>
    <w:rsid w:val="00166B8A"/>
    <w:rsid w:val="00167D49"/>
    <w:rsid w:val="00174A47"/>
    <w:rsid w:val="0019223B"/>
    <w:rsid w:val="00197E62"/>
    <w:rsid w:val="001A0310"/>
    <w:rsid w:val="001C2274"/>
    <w:rsid w:val="001D274E"/>
    <w:rsid w:val="001D338F"/>
    <w:rsid w:val="001F4C9A"/>
    <w:rsid w:val="002202EF"/>
    <w:rsid w:val="0022063D"/>
    <w:rsid w:val="00223F4B"/>
    <w:rsid w:val="00240040"/>
    <w:rsid w:val="0024578F"/>
    <w:rsid w:val="00246C02"/>
    <w:rsid w:val="00261A17"/>
    <w:rsid w:val="002939B2"/>
    <w:rsid w:val="002E20AE"/>
    <w:rsid w:val="002E3DD7"/>
    <w:rsid w:val="002E7705"/>
    <w:rsid w:val="002F4534"/>
    <w:rsid w:val="002F4E2E"/>
    <w:rsid w:val="002F617E"/>
    <w:rsid w:val="00322750"/>
    <w:rsid w:val="0032563D"/>
    <w:rsid w:val="00343176"/>
    <w:rsid w:val="003437AE"/>
    <w:rsid w:val="00345FCF"/>
    <w:rsid w:val="00355B5A"/>
    <w:rsid w:val="00362A5A"/>
    <w:rsid w:val="00373744"/>
    <w:rsid w:val="00383F77"/>
    <w:rsid w:val="00384F65"/>
    <w:rsid w:val="003908B6"/>
    <w:rsid w:val="00396EFC"/>
    <w:rsid w:val="003A2812"/>
    <w:rsid w:val="003A2CFC"/>
    <w:rsid w:val="003A4D41"/>
    <w:rsid w:val="003C2594"/>
    <w:rsid w:val="003D30AB"/>
    <w:rsid w:val="003D3ABB"/>
    <w:rsid w:val="003F125F"/>
    <w:rsid w:val="003F74C6"/>
    <w:rsid w:val="0042142D"/>
    <w:rsid w:val="00431D17"/>
    <w:rsid w:val="00432C38"/>
    <w:rsid w:val="0043758A"/>
    <w:rsid w:val="00450F93"/>
    <w:rsid w:val="0046713A"/>
    <w:rsid w:val="0049639B"/>
    <w:rsid w:val="004E5271"/>
    <w:rsid w:val="004F01D6"/>
    <w:rsid w:val="004F0B5C"/>
    <w:rsid w:val="005069C7"/>
    <w:rsid w:val="00510601"/>
    <w:rsid w:val="00514E7A"/>
    <w:rsid w:val="005725CB"/>
    <w:rsid w:val="005A1351"/>
    <w:rsid w:val="005A19E7"/>
    <w:rsid w:val="005A4624"/>
    <w:rsid w:val="005B66F8"/>
    <w:rsid w:val="005C015E"/>
    <w:rsid w:val="005C2754"/>
    <w:rsid w:val="005C3820"/>
    <w:rsid w:val="005C553C"/>
    <w:rsid w:val="005D4382"/>
    <w:rsid w:val="00602064"/>
    <w:rsid w:val="00604139"/>
    <w:rsid w:val="00604297"/>
    <w:rsid w:val="006140A7"/>
    <w:rsid w:val="00620B1A"/>
    <w:rsid w:val="00623CDE"/>
    <w:rsid w:val="00635C08"/>
    <w:rsid w:val="0065146F"/>
    <w:rsid w:val="006A7073"/>
    <w:rsid w:val="006E0A47"/>
    <w:rsid w:val="006E1837"/>
    <w:rsid w:val="00700277"/>
    <w:rsid w:val="0070370F"/>
    <w:rsid w:val="0070404B"/>
    <w:rsid w:val="00720845"/>
    <w:rsid w:val="00722EC3"/>
    <w:rsid w:val="00727E79"/>
    <w:rsid w:val="00743111"/>
    <w:rsid w:val="00755B85"/>
    <w:rsid w:val="007561B0"/>
    <w:rsid w:val="00756FA7"/>
    <w:rsid w:val="007577DD"/>
    <w:rsid w:val="0075783F"/>
    <w:rsid w:val="00757F16"/>
    <w:rsid w:val="0077318E"/>
    <w:rsid w:val="007813D2"/>
    <w:rsid w:val="0079050D"/>
    <w:rsid w:val="00793B2E"/>
    <w:rsid w:val="007A4A98"/>
    <w:rsid w:val="007A4E6F"/>
    <w:rsid w:val="007B1D8C"/>
    <w:rsid w:val="007B324A"/>
    <w:rsid w:val="007B3324"/>
    <w:rsid w:val="007B64F9"/>
    <w:rsid w:val="007E0F56"/>
    <w:rsid w:val="007E341B"/>
    <w:rsid w:val="00800A3D"/>
    <w:rsid w:val="008021D9"/>
    <w:rsid w:val="00803FC5"/>
    <w:rsid w:val="008043A6"/>
    <w:rsid w:val="00810155"/>
    <w:rsid w:val="00811591"/>
    <w:rsid w:val="008148CB"/>
    <w:rsid w:val="00816BBE"/>
    <w:rsid w:val="008174C3"/>
    <w:rsid w:val="00827B25"/>
    <w:rsid w:val="00831B52"/>
    <w:rsid w:val="008366D2"/>
    <w:rsid w:val="008414D6"/>
    <w:rsid w:val="00852DAE"/>
    <w:rsid w:val="00854D52"/>
    <w:rsid w:val="008552C0"/>
    <w:rsid w:val="00855D9F"/>
    <w:rsid w:val="00860BB1"/>
    <w:rsid w:val="00862C20"/>
    <w:rsid w:val="008A5905"/>
    <w:rsid w:val="008B1430"/>
    <w:rsid w:val="008C1AF1"/>
    <w:rsid w:val="008D308C"/>
    <w:rsid w:val="008E10C2"/>
    <w:rsid w:val="008F12C2"/>
    <w:rsid w:val="0090440F"/>
    <w:rsid w:val="009364BA"/>
    <w:rsid w:val="00937660"/>
    <w:rsid w:val="00946FCF"/>
    <w:rsid w:val="00954515"/>
    <w:rsid w:val="0096527B"/>
    <w:rsid w:val="0097123A"/>
    <w:rsid w:val="009743A4"/>
    <w:rsid w:val="0097461B"/>
    <w:rsid w:val="009776F0"/>
    <w:rsid w:val="009A312B"/>
    <w:rsid w:val="009C0A52"/>
    <w:rsid w:val="009C380E"/>
    <w:rsid w:val="009D4F6D"/>
    <w:rsid w:val="009E0686"/>
    <w:rsid w:val="009E4C6E"/>
    <w:rsid w:val="009F7A60"/>
    <w:rsid w:val="00A03559"/>
    <w:rsid w:val="00A12F21"/>
    <w:rsid w:val="00A161C3"/>
    <w:rsid w:val="00A25F4C"/>
    <w:rsid w:val="00A50419"/>
    <w:rsid w:val="00A61362"/>
    <w:rsid w:val="00A66C3C"/>
    <w:rsid w:val="00A77D11"/>
    <w:rsid w:val="00A8300C"/>
    <w:rsid w:val="00AC4FF6"/>
    <w:rsid w:val="00AE72A2"/>
    <w:rsid w:val="00B06CAC"/>
    <w:rsid w:val="00B07584"/>
    <w:rsid w:val="00B312B2"/>
    <w:rsid w:val="00B674A8"/>
    <w:rsid w:val="00B67DFD"/>
    <w:rsid w:val="00B742CD"/>
    <w:rsid w:val="00B74E3E"/>
    <w:rsid w:val="00BA2C28"/>
    <w:rsid w:val="00BB7B5E"/>
    <w:rsid w:val="00BF5434"/>
    <w:rsid w:val="00C138EE"/>
    <w:rsid w:val="00C23774"/>
    <w:rsid w:val="00C36D8F"/>
    <w:rsid w:val="00C423BE"/>
    <w:rsid w:val="00C44D61"/>
    <w:rsid w:val="00C463CC"/>
    <w:rsid w:val="00C525F7"/>
    <w:rsid w:val="00C53895"/>
    <w:rsid w:val="00C57A60"/>
    <w:rsid w:val="00C626DC"/>
    <w:rsid w:val="00C63866"/>
    <w:rsid w:val="00C74CA3"/>
    <w:rsid w:val="00C841FA"/>
    <w:rsid w:val="00CB1DF8"/>
    <w:rsid w:val="00CB28FC"/>
    <w:rsid w:val="00CC2670"/>
    <w:rsid w:val="00CD13A4"/>
    <w:rsid w:val="00CE392C"/>
    <w:rsid w:val="00CF786A"/>
    <w:rsid w:val="00D03863"/>
    <w:rsid w:val="00D10FC3"/>
    <w:rsid w:val="00D61989"/>
    <w:rsid w:val="00D73DED"/>
    <w:rsid w:val="00D75867"/>
    <w:rsid w:val="00D83DA8"/>
    <w:rsid w:val="00D93189"/>
    <w:rsid w:val="00DA24C3"/>
    <w:rsid w:val="00DA52D0"/>
    <w:rsid w:val="00DA5E60"/>
    <w:rsid w:val="00DB1109"/>
    <w:rsid w:val="00DD2A22"/>
    <w:rsid w:val="00DD3C74"/>
    <w:rsid w:val="00E00E1D"/>
    <w:rsid w:val="00E32EB4"/>
    <w:rsid w:val="00E337A7"/>
    <w:rsid w:val="00E36959"/>
    <w:rsid w:val="00E415C3"/>
    <w:rsid w:val="00E45161"/>
    <w:rsid w:val="00E90C02"/>
    <w:rsid w:val="00EB4EA2"/>
    <w:rsid w:val="00EB5543"/>
    <w:rsid w:val="00EB60AE"/>
    <w:rsid w:val="00EC3893"/>
    <w:rsid w:val="00ED3A98"/>
    <w:rsid w:val="00EE075D"/>
    <w:rsid w:val="00EF2DD7"/>
    <w:rsid w:val="00F11C59"/>
    <w:rsid w:val="00F22FE2"/>
    <w:rsid w:val="00F47AFD"/>
    <w:rsid w:val="00F64751"/>
    <w:rsid w:val="00F80EA6"/>
    <w:rsid w:val="00F83FB8"/>
    <w:rsid w:val="00F875B6"/>
    <w:rsid w:val="00FA1952"/>
    <w:rsid w:val="00FB6FAC"/>
    <w:rsid w:val="00FD5CD0"/>
    <w:rsid w:val="00FF2B4C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86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F7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F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6C02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6C02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2B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1D17"/>
    <w:rPr>
      <w:color w:val="800080" w:themeColor="followedHyperlink"/>
      <w:u w:val="single"/>
    </w:rPr>
  </w:style>
  <w:style w:type="character" w:customStyle="1" w:styleId="apple-style-span">
    <w:name w:val="apple-style-span"/>
    <w:basedOn w:val="Predvolenpsmoodseku"/>
    <w:rsid w:val="003D3ABB"/>
  </w:style>
  <w:style w:type="paragraph" w:styleId="Odsekzoznamu">
    <w:name w:val="List Paragraph"/>
    <w:basedOn w:val="Normlny"/>
    <w:uiPriority w:val="34"/>
    <w:qFormat/>
    <w:rsid w:val="003D3AB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EE075D"/>
  </w:style>
  <w:style w:type="character" w:styleId="Zvraznenie">
    <w:name w:val="Emphasis"/>
    <w:basedOn w:val="Predvolenpsmoodseku"/>
    <w:uiPriority w:val="20"/>
    <w:qFormat/>
    <w:rsid w:val="00EE075D"/>
    <w:rPr>
      <w:i/>
      <w:iCs/>
    </w:rPr>
  </w:style>
  <w:style w:type="character" w:styleId="Siln">
    <w:name w:val="Strong"/>
    <w:basedOn w:val="Predvolenpsmoodseku"/>
    <w:uiPriority w:val="22"/>
    <w:qFormat/>
    <w:rsid w:val="008552C0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451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1">
    <w:name w:val="bodytext1"/>
    <w:basedOn w:val="Predvolenpsmoodseku"/>
    <w:rsid w:val="00E0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86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F7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F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6C02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Pta">
    <w:name w:val="footer"/>
    <w:basedOn w:val="Normlny"/>
    <w:link w:val="PtaChar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6C02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styleId="Hypertextovprepojenie">
    <w:name w:val="Hyperlink"/>
    <w:basedOn w:val="Predvolenpsmoodseku"/>
    <w:uiPriority w:val="99"/>
    <w:unhideWhenUsed/>
    <w:rsid w:val="00FF2B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1D17"/>
    <w:rPr>
      <w:color w:val="800080" w:themeColor="followedHyperlink"/>
      <w:u w:val="single"/>
    </w:rPr>
  </w:style>
  <w:style w:type="character" w:customStyle="1" w:styleId="apple-style-span">
    <w:name w:val="apple-style-span"/>
    <w:basedOn w:val="Predvolenpsmoodseku"/>
    <w:rsid w:val="003D3ABB"/>
  </w:style>
  <w:style w:type="paragraph" w:styleId="Odsekzoznamu">
    <w:name w:val="List Paragraph"/>
    <w:basedOn w:val="Normlny"/>
    <w:uiPriority w:val="34"/>
    <w:qFormat/>
    <w:rsid w:val="003D3AB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EE075D"/>
  </w:style>
  <w:style w:type="character" w:styleId="Zvraznenie">
    <w:name w:val="Emphasis"/>
    <w:basedOn w:val="Predvolenpsmoodseku"/>
    <w:uiPriority w:val="20"/>
    <w:qFormat/>
    <w:rsid w:val="00EE075D"/>
    <w:rPr>
      <w:i/>
      <w:iCs/>
    </w:rPr>
  </w:style>
  <w:style w:type="character" w:styleId="Siln">
    <w:name w:val="Strong"/>
    <w:basedOn w:val="Predvolenpsmoodseku"/>
    <w:uiPriority w:val="22"/>
    <w:qFormat/>
    <w:rsid w:val="008552C0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451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1">
    <w:name w:val="bodytext1"/>
    <w:basedOn w:val="Predvolenpsmoodseku"/>
    <w:rsid w:val="00E0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pg.pf.ukf.sk/doc_konf/sablona.doc" TargetMode="External"/><Relationship Id="rId18" Type="http://schemas.openxmlformats.org/officeDocument/2006/relationships/hyperlink" Target="http://www.zlatasvina.sk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g"/><Relationship Id="rId7" Type="http://schemas.openxmlformats.org/officeDocument/2006/relationships/webSettings" Target="webSettings.xml"/><Relationship Id="rId12" Type="http://schemas.openxmlformats.org/officeDocument/2006/relationships/hyperlink" Target="http://www.kpg.pf.ukf.sk/doc_konf/prihlaska.doc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pizzeriatoscana.s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ukf.sk/struktura-univerzity/studentske-domov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penzion-hoffer.s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konferencia.doktorandov2015@gmail.com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30.4.2013 Nitra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7FB0B-F693-47F2-9355-DDA723D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Pozvánka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Alžbeta Lobotková</cp:lastModifiedBy>
  <cp:revision>15</cp:revision>
  <cp:lastPrinted>2014-03-06T11:52:00Z</cp:lastPrinted>
  <dcterms:created xsi:type="dcterms:W3CDTF">2014-03-05T12:57:00Z</dcterms:created>
  <dcterms:modified xsi:type="dcterms:W3CDTF">2015-03-23T13:25:00Z</dcterms:modified>
</cp:coreProperties>
</file>