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C8" w:rsidRDefault="001F0CC8" w:rsidP="00BB63DA">
      <w:pPr>
        <w:pStyle w:val="Normlnywebov"/>
        <w:shd w:val="clear" w:color="auto" w:fill="FFFFFF"/>
        <w:spacing w:before="0" w:beforeAutospacing="0" w:after="0" w:afterAutospacing="0"/>
        <w:jc w:val="center"/>
        <w:rPr>
          <w:rFonts w:ascii="Verdana" w:hAnsi="Verdana"/>
          <w:color w:val="3366CC"/>
          <w:spacing w:val="54"/>
          <w:sz w:val="27"/>
          <w:szCs w:val="27"/>
          <w:shd w:val="clear" w:color="auto" w:fill="FFFFFF"/>
        </w:rPr>
      </w:pPr>
      <w:r>
        <w:rPr>
          <w:rFonts w:ascii="Verdana" w:hAnsi="Verdana"/>
          <w:color w:val="3366CC"/>
          <w:spacing w:val="54"/>
          <w:sz w:val="27"/>
          <w:szCs w:val="27"/>
          <w:shd w:val="clear" w:color="auto" w:fill="FFFFFF"/>
        </w:rPr>
        <w:t>12. ROČNÍK CELOSLOVENSKEJ SÚŤAŽE „Komenský a my“</w:t>
      </w:r>
    </w:p>
    <w:p w:rsidR="001F0CC8" w:rsidRDefault="001F0CC8" w:rsidP="00BB63DA">
      <w:pPr>
        <w:pStyle w:val="Normlnywebov"/>
        <w:shd w:val="clear" w:color="auto" w:fill="FFFFFF"/>
        <w:spacing w:before="0" w:beforeAutospacing="0" w:after="0" w:afterAutospacing="0"/>
        <w:jc w:val="center"/>
        <w:rPr>
          <w:rFonts w:ascii="Verdana" w:hAnsi="Verdana"/>
          <w:color w:val="3366CC"/>
          <w:spacing w:val="54"/>
          <w:sz w:val="27"/>
          <w:szCs w:val="27"/>
          <w:shd w:val="clear" w:color="auto" w:fill="FFFFFF"/>
        </w:rPr>
      </w:pPr>
    </w:p>
    <w:p w:rsidR="001F0CC8" w:rsidRDefault="001F0CC8" w:rsidP="00BB63DA">
      <w:pPr>
        <w:pStyle w:val="Normlnywebov"/>
        <w:shd w:val="clear" w:color="auto" w:fill="FFFFFF"/>
        <w:spacing w:before="0" w:beforeAutospacing="0" w:after="0" w:afterAutospacing="0"/>
        <w:jc w:val="center"/>
        <w:rPr>
          <w:rFonts w:ascii="Verdana" w:hAnsi="Verdana"/>
          <w:color w:val="3366CC"/>
          <w:spacing w:val="54"/>
          <w:sz w:val="27"/>
          <w:szCs w:val="27"/>
          <w:shd w:val="clear" w:color="auto" w:fill="FFFFFF"/>
        </w:rPr>
      </w:pPr>
    </w:p>
    <w:p w:rsidR="005D621B" w:rsidRPr="00BB63DA" w:rsidRDefault="005D621B" w:rsidP="00BB63DA">
      <w:pPr>
        <w:pStyle w:val="Normlnywebov"/>
        <w:shd w:val="clear" w:color="auto" w:fill="FFFFFF"/>
        <w:spacing w:before="0" w:beforeAutospacing="0" w:after="0" w:afterAutospacing="0"/>
        <w:jc w:val="center"/>
        <w:rPr>
          <w:rFonts w:asciiTheme="minorHAnsi" w:hAnsiTheme="minorHAnsi"/>
          <w:color w:val="000000"/>
          <w:sz w:val="22"/>
          <w:szCs w:val="18"/>
        </w:rPr>
      </w:pPr>
      <w:r w:rsidRPr="00BB63DA">
        <w:rPr>
          <w:rStyle w:val="subheader"/>
          <w:rFonts w:asciiTheme="minorHAnsi" w:hAnsiTheme="minorHAnsi"/>
          <w:b/>
          <w:bCs/>
          <w:color w:val="2D374D"/>
          <w:spacing w:val="24"/>
          <w:sz w:val="22"/>
          <w:szCs w:val="18"/>
        </w:rPr>
        <w:t>Ministerstvo školstva, mládeže a telovýchovy Českej republiky, v spolupráci s</w:t>
      </w:r>
      <w:r w:rsidRPr="00BB63DA">
        <w:rPr>
          <w:rFonts w:asciiTheme="minorHAnsi" w:hAnsiTheme="minorHAnsi"/>
          <w:b/>
          <w:bCs/>
          <w:color w:val="2D374D"/>
          <w:spacing w:val="24"/>
          <w:sz w:val="22"/>
          <w:szCs w:val="18"/>
        </w:rPr>
        <w:br/>
      </w:r>
      <w:r w:rsidRPr="00BB63DA">
        <w:rPr>
          <w:rStyle w:val="subheader"/>
          <w:rFonts w:asciiTheme="minorHAnsi" w:hAnsiTheme="minorHAnsi"/>
          <w:b/>
          <w:bCs/>
          <w:color w:val="2D374D"/>
          <w:spacing w:val="24"/>
          <w:sz w:val="22"/>
          <w:szCs w:val="18"/>
        </w:rPr>
        <w:t>Uniou Comenius v Prahe a Základnou školou J. A. Komenského v Brandýse nad Orlicí a Pedagogická fakulta UKF v Nitre vyhlasujú 12. ročník slovenského kola</w:t>
      </w:r>
      <w:r w:rsidRPr="00BB63DA">
        <w:rPr>
          <w:rFonts w:asciiTheme="minorHAnsi" w:hAnsiTheme="minorHAnsi"/>
          <w:b/>
          <w:bCs/>
          <w:color w:val="2D374D"/>
          <w:spacing w:val="24"/>
          <w:sz w:val="22"/>
          <w:szCs w:val="18"/>
        </w:rPr>
        <w:br/>
      </w:r>
      <w:r w:rsidRPr="00BB63DA">
        <w:rPr>
          <w:rStyle w:val="subheader"/>
          <w:rFonts w:asciiTheme="minorHAnsi" w:hAnsiTheme="minorHAnsi"/>
          <w:b/>
          <w:bCs/>
          <w:color w:val="2D374D"/>
          <w:spacing w:val="24"/>
          <w:sz w:val="22"/>
          <w:szCs w:val="18"/>
        </w:rPr>
        <w:t>českej literárnej a výtvarnej súťaže pre deti a mládež</w:t>
      </w:r>
      <w:r w:rsidRPr="00BB63DA">
        <w:rPr>
          <w:rFonts w:asciiTheme="minorHAnsi" w:hAnsiTheme="minorHAnsi"/>
          <w:b/>
          <w:bCs/>
          <w:color w:val="2D374D"/>
          <w:spacing w:val="24"/>
          <w:sz w:val="22"/>
          <w:szCs w:val="18"/>
        </w:rPr>
        <w:br/>
      </w:r>
      <w:r w:rsidRPr="00BB63DA">
        <w:rPr>
          <w:rFonts w:asciiTheme="minorHAnsi" w:hAnsiTheme="minorHAnsi"/>
          <w:b/>
          <w:bCs/>
          <w:color w:val="2D374D"/>
          <w:spacing w:val="24"/>
          <w:sz w:val="22"/>
          <w:szCs w:val="18"/>
        </w:rPr>
        <w:br/>
      </w:r>
      <w:r w:rsidRPr="00BB63DA">
        <w:rPr>
          <w:rStyle w:val="Siln"/>
          <w:rFonts w:asciiTheme="minorHAnsi" w:hAnsiTheme="minorHAnsi"/>
          <w:color w:val="2D374D"/>
          <w:spacing w:val="24"/>
          <w:sz w:val="22"/>
          <w:szCs w:val="18"/>
        </w:rPr>
        <w:t>“KOMENSKÝ A MY”</w:t>
      </w:r>
      <w:r w:rsidRPr="00BB63DA">
        <w:rPr>
          <w:rFonts w:asciiTheme="minorHAnsi" w:hAnsiTheme="minorHAnsi"/>
          <w:b/>
          <w:bCs/>
          <w:color w:val="2D374D"/>
          <w:spacing w:val="24"/>
          <w:sz w:val="22"/>
          <w:szCs w:val="18"/>
        </w:rPr>
        <w:br/>
      </w:r>
      <w:r w:rsidRPr="00BB63DA">
        <w:rPr>
          <w:rFonts w:asciiTheme="minorHAnsi" w:hAnsiTheme="minorHAnsi"/>
          <w:b/>
          <w:bCs/>
          <w:color w:val="2D374D"/>
          <w:spacing w:val="24"/>
          <w:sz w:val="22"/>
          <w:szCs w:val="18"/>
        </w:rPr>
        <w:br/>
      </w:r>
      <w:r w:rsidRPr="00BB63DA">
        <w:rPr>
          <w:rStyle w:val="subheader"/>
          <w:rFonts w:asciiTheme="minorHAnsi" w:hAnsiTheme="minorHAnsi"/>
          <w:b/>
          <w:bCs/>
          <w:color w:val="2D374D"/>
          <w:spacing w:val="24"/>
          <w:sz w:val="22"/>
          <w:szCs w:val="18"/>
        </w:rPr>
        <w:t>CELOSLOVENSKÉ KOLO LITERÁRNEJ A VÝTVARNEJ SÚŤAŽE PRE ŽIAKOV ZŠ A SŠ</w:t>
      </w:r>
    </w:p>
    <w:p w:rsidR="005D621B" w:rsidRPr="00BB63DA" w:rsidRDefault="005D621B" w:rsidP="00BB63DA">
      <w:pPr>
        <w:spacing w:after="0" w:line="240" w:lineRule="auto"/>
        <w:rPr>
          <w:rFonts w:cs="Times New Roman"/>
          <w:szCs w:val="24"/>
        </w:rPr>
      </w:pPr>
      <w:r w:rsidRPr="00BB63DA">
        <w:rPr>
          <w:rFonts w:cs="Times New Roman"/>
          <w:color w:val="000000"/>
          <w:szCs w:val="18"/>
        </w:rPr>
        <w:br/>
      </w:r>
      <w:r w:rsidRPr="00BB63DA">
        <w:rPr>
          <w:rStyle w:val="Siln"/>
          <w:rFonts w:cs="Times New Roman"/>
          <w:color w:val="000000"/>
          <w:szCs w:val="18"/>
          <w:shd w:val="clear" w:color="auto" w:fill="FFFFFF"/>
        </w:rPr>
        <w:t>Téma výtvarnej súťaže: "Noc a deň"</w:t>
      </w:r>
      <w:r w:rsidRPr="00BB63DA">
        <w:rPr>
          <w:rFonts w:cs="Times New Roman"/>
          <w:b/>
          <w:bCs/>
          <w:color w:val="000000"/>
          <w:szCs w:val="18"/>
          <w:shd w:val="clear" w:color="auto" w:fill="FFFFFF"/>
        </w:rPr>
        <w:br/>
      </w:r>
      <w:r w:rsidRPr="00BB63DA">
        <w:rPr>
          <w:rFonts w:cs="Times New Roman"/>
          <w:b/>
          <w:bCs/>
          <w:color w:val="000000"/>
          <w:szCs w:val="18"/>
          <w:shd w:val="clear" w:color="auto" w:fill="FFFFFF"/>
        </w:rPr>
        <w:br/>
      </w:r>
      <w:r w:rsidRPr="00BB63DA">
        <w:rPr>
          <w:rStyle w:val="Siln"/>
          <w:rFonts w:cs="Times New Roman"/>
          <w:color w:val="000000"/>
          <w:szCs w:val="18"/>
          <w:shd w:val="clear" w:color="auto" w:fill="FFFFFF"/>
        </w:rPr>
        <w:t>Téma literárnej súťaže pre ZŠ: "Aké podoby môže mať šťastie?"</w:t>
      </w:r>
      <w:r w:rsidRPr="00BB63DA">
        <w:rPr>
          <w:rStyle w:val="apple-converted-space"/>
          <w:rFonts w:cs="Times New Roman"/>
          <w:color w:val="000000"/>
          <w:szCs w:val="18"/>
          <w:shd w:val="clear" w:color="auto" w:fill="FFFFFF"/>
        </w:rPr>
        <w:t> </w:t>
      </w:r>
      <w:r w:rsidRPr="00BB63DA">
        <w:rPr>
          <w:rFonts w:cs="Times New Roman"/>
          <w:color w:val="000000"/>
          <w:szCs w:val="18"/>
          <w:shd w:val="clear" w:color="auto" w:fill="FFFFFF"/>
        </w:rPr>
        <w:t>(zamyslenie sa)</w:t>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Téma literárnej súťaže pre SŠ: "Pravda a lož – dve sestry sú?"</w:t>
      </w:r>
      <w:r w:rsidRPr="00BB63DA">
        <w:rPr>
          <w:rStyle w:val="apple-converted-space"/>
          <w:rFonts w:cs="Times New Roman"/>
          <w:color w:val="000000"/>
          <w:szCs w:val="18"/>
          <w:shd w:val="clear" w:color="auto" w:fill="FFFFFF"/>
        </w:rPr>
        <w:t> </w:t>
      </w:r>
      <w:r w:rsidRPr="00BB63DA">
        <w:rPr>
          <w:rFonts w:cs="Times New Roman"/>
          <w:color w:val="000000"/>
          <w:szCs w:val="18"/>
          <w:shd w:val="clear" w:color="auto" w:fill="FFFFFF"/>
        </w:rPr>
        <w:t>(esej, úvaha)</w:t>
      </w:r>
      <w:r w:rsidRPr="00BB63DA">
        <w:rPr>
          <w:rFonts w:cs="Times New Roman"/>
          <w:color w:val="000000"/>
          <w:szCs w:val="18"/>
        </w:rPr>
        <w:br/>
      </w:r>
    </w:p>
    <w:tbl>
      <w:tblPr>
        <w:tblW w:w="0" w:type="auto"/>
        <w:tblCellSpacing w:w="15" w:type="dxa"/>
        <w:shd w:val="clear" w:color="auto" w:fill="FFFFFF"/>
        <w:tblCellMar>
          <w:top w:w="15" w:type="dxa"/>
          <w:left w:w="15" w:type="dxa"/>
          <w:bottom w:w="15" w:type="dxa"/>
          <w:right w:w="15" w:type="dxa"/>
        </w:tblCellMar>
        <w:tblLook w:val="04A0"/>
      </w:tblPr>
      <w:tblGrid>
        <w:gridCol w:w="1864"/>
        <w:gridCol w:w="4671"/>
      </w:tblGrid>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Organizátori:</w:t>
            </w: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Unie Comenius Praha</w:t>
            </w:r>
          </w:p>
        </w:tc>
      </w:tr>
      <w:tr w:rsidR="00BB63DA" w:rsidRPr="00BB63DA" w:rsidTr="005D621B">
        <w:trPr>
          <w:tblCellSpacing w:w="15" w:type="dxa"/>
        </w:trPr>
        <w:tc>
          <w:tcPr>
            <w:tcW w:w="0" w:type="auto"/>
            <w:shd w:val="clear" w:color="auto" w:fill="FFFFFF"/>
            <w:vAlign w:val="center"/>
            <w:hideMark/>
          </w:tcPr>
          <w:p w:rsidR="00BB63DA" w:rsidRPr="00BB63DA" w:rsidRDefault="00BB63DA" w:rsidP="00BB63DA">
            <w:pPr>
              <w:spacing w:after="0" w:line="240" w:lineRule="auto"/>
              <w:rPr>
                <w:rFonts w:cs="Times New Roman"/>
                <w:color w:val="000000"/>
                <w:szCs w:val="18"/>
              </w:rPr>
            </w:pPr>
          </w:p>
        </w:tc>
        <w:tc>
          <w:tcPr>
            <w:tcW w:w="0" w:type="auto"/>
            <w:shd w:val="clear" w:color="auto" w:fill="FFFFFF"/>
            <w:vAlign w:val="center"/>
            <w:hideMark/>
          </w:tcPr>
          <w:p w:rsidR="00BB63DA" w:rsidRPr="00BB63DA" w:rsidRDefault="00BB63DA" w:rsidP="00BB63DA">
            <w:pPr>
              <w:spacing w:after="0" w:line="240" w:lineRule="auto"/>
              <w:rPr>
                <w:rFonts w:cs="Times New Roman"/>
                <w:color w:val="000000"/>
                <w:szCs w:val="18"/>
              </w:rPr>
            </w:pPr>
            <w:r w:rsidRPr="00BB63DA">
              <w:rPr>
                <w:rFonts w:cs="Times New Roman"/>
                <w:color w:val="000000"/>
                <w:szCs w:val="18"/>
              </w:rPr>
              <w:t>Muzeum Jana Amosa Komenského, Praha</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Základná škola J. A. Komenského Brandýs nad Orlicí</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Partner:</w:t>
            </w: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Pedagogická fakulta UKF Nitra</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Odborní garanti:</w:t>
            </w: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doc. PhDr. Jana Přívrastká, CSc.</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prof. PhDr. Gabriela Petrová, CSc.</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doc. PaedDr. Júlia Ivanovičová, PhD.</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Organizační garanti:</w:t>
            </w: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PaedDr. Alexandra Pavličková, PhD.</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PaedDr. Tomáš Turzák, PhD.</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PaedDr. Renáta Polakovičová, PhD.</w:t>
            </w:r>
          </w:p>
        </w:tc>
      </w:tr>
      <w:tr w:rsidR="005D621B" w:rsidRPr="00BB63DA" w:rsidTr="005D621B">
        <w:trPr>
          <w:tblCellSpacing w:w="15" w:type="dxa"/>
        </w:trPr>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BB63DA" w:rsidRDefault="005D621B" w:rsidP="00BB63DA">
            <w:pPr>
              <w:spacing w:after="0" w:line="240" w:lineRule="auto"/>
              <w:rPr>
                <w:rFonts w:cs="Times New Roman"/>
                <w:color w:val="000000"/>
                <w:szCs w:val="18"/>
              </w:rPr>
            </w:pPr>
            <w:r w:rsidRPr="00BB63DA">
              <w:rPr>
                <w:rFonts w:cs="Times New Roman"/>
                <w:color w:val="000000"/>
                <w:szCs w:val="18"/>
              </w:rPr>
              <w:t>PaedDr. Dana Kollárová, PhD.</w:t>
            </w:r>
          </w:p>
        </w:tc>
      </w:tr>
    </w:tbl>
    <w:p w:rsidR="001F0CC8" w:rsidRDefault="005D621B" w:rsidP="00BB63DA">
      <w:pPr>
        <w:spacing w:after="0" w:line="240" w:lineRule="auto"/>
        <w:rPr>
          <w:rStyle w:val="apple-converted-space"/>
          <w:rFonts w:cs="Times New Roman"/>
          <w:color w:val="000000"/>
          <w:szCs w:val="18"/>
          <w:shd w:val="clear" w:color="auto" w:fill="FFFFFF"/>
        </w:rPr>
      </w:pP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Propozície súťaže:</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shd w:val="clear" w:color="auto" w:fill="FFFFFF"/>
        </w:rPr>
        <w:t>Metodické pokyny pre všetkých súťažiacich zostavili garanti českej súťaže, pre slovenské kolo upravila PaedDr. Alexandra Pavličková, PhD.</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1. Školské kolá:</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shd w:val="clear" w:color="auto" w:fill="FFFFFF"/>
        </w:rPr>
        <w:t>Školské kolá vo všetkých kategóriách sa majú uskutočniť v termíne december 2014 - február 2015</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2. Slovenské kolo:</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shd w:val="clear" w:color="auto" w:fill="FFFFFF"/>
        </w:rPr>
        <w:t>Slovenské kolo všetkých kategórií sa uskutoční v Nitre, v priestoroch PF UKF v júni 2015. Súťažiaca škola môže do každej kategórie slovenského kola zaslať maximálne 5 prác, a to</w:t>
      </w:r>
      <w:r w:rsidRPr="00BB63DA">
        <w:rPr>
          <w:rStyle w:val="apple-converted-space"/>
          <w:rFonts w:cs="Times New Roman"/>
          <w:color w:val="000000"/>
          <w:szCs w:val="18"/>
          <w:shd w:val="clear" w:color="auto" w:fill="FFFFFF"/>
        </w:rPr>
        <w:t> </w:t>
      </w:r>
      <w:r w:rsidRPr="00BB63DA">
        <w:rPr>
          <w:rStyle w:val="Siln"/>
          <w:rFonts w:cs="Times New Roman"/>
          <w:color w:val="000000"/>
          <w:szCs w:val="18"/>
          <w:shd w:val="clear" w:color="auto" w:fill="FFFFFF"/>
        </w:rPr>
        <w:t>najneskôr do 18.3.2015</w:t>
      </w:r>
      <w:r w:rsidRPr="00BB63DA">
        <w:rPr>
          <w:rStyle w:val="apple-converted-space"/>
          <w:rFonts w:cs="Times New Roman"/>
          <w:color w:val="000000"/>
          <w:szCs w:val="18"/>
          <w:shd w:val="clear" w:color="auto" w:fill="FFFFFF"/>
        </w:rPr>
        <w:t> </w:t>
      </w:r>
      <w:r w:rsidRPr="00BB63DA">
        <w:rPr>
          <w:rFonts w:cs="Times New Roman"/>
          <w:color w:val="000000"/>
          <w:szCs w:val="18"/>
          <w:shd w:val="clear" w:color="auto" w:fill="FFFFFF"/>
        </w:rPr>
        <w:t>na adresu usporiadateľa slovenského kola. (</w:t>
      </w:r>
      <w:r w:rsidRPr="00BB63DA">
        <w:rPr>
          <w:rFonts w:cs="Times New Roman"/>
          <w:b/>
          <w:color w:val="000000"/>
          <w:szCs w:val="18"/>
          <w:shd w:val="clear" w:color="auto" w:fill="FFFFFF"/>
        </w:rPr>
        <w:t>Prosíme dodržať</w:t>
      </w:r>
      <w:r w:rsidRPr="00BB63DA">
        <w:rPr>
          <w:rFonts w:cs="Times New Roman"/>
          <w:color w:val="000000"/>
          <w:szCs w:val="18"/>
          <w:shd w:val="clear" w:color="auto" w:fill="FFFFFF"/>
        </w:rPr>
        <w:t xml:space="preserve"> počet prác i </w:t>
      </w:r>
      <w:r w:rsidRPr="00BB63DA">
        <w:rPr>
          <w:rFonts w:cs="Times New Roman"/>
          <w:b/>
          <w:color w:val="000000"/>
          <w:szCs w:val="18"/>
          <w:shd w:val="clear" w:color="auto" w:fill="FFFFFF"/>
        </w:rPr>
        <w:t>termín odovzdania</w:t>
      </w:r>
      <w:r w:rsidRPr="00BB63DA">
        <w:rPr>
          <w:rFonts w:cs="Times New Roman"/>
          <w:color w:val="000000"/>
          <w:szCs w:val="18"/>
          <w:shd w:val="clear" w:color="auto" w:fill="FFFFFF"/>
        </w:rPr>
        <w:t>.)</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lastRenderedPageBreak/>
        <w:t>3. Slávnostné vyhodnotenie súťaže a ocenenie víťazov:</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shd w:val="clear" w:color="auto" w:fill="FFFFFF"/>
        </w:rPr>
        <w:t xml:space="preserve">Slávnostné ukončenie súťaže spojené s vyhodnotením a ocenením autorov súťažných prác sa uskutoční v mesiaci jún 2015. (Bližšie informácie o slávnostnom vyhodnotení a zverejnenie výsledkov súťaže budú včas zaslané na súťažiace školy resp. na web. stránke KPg PF UKF v NITRE - </w:t>
      </w:r>
      <w:hyperlink r:id="rId5" w:history="1">
        <w:r w:rsidR="00BB63DA" w:rsidRPr="00BB63DA">
          <w:rPr>
            <w:rStyle w:val="Hypertextovprepojenie"/>
            <w:rFonts w:cs="Times New Roman"/>
            <w:szCs w:val="18"/>
            <w:shd w:val="clear" w:color="auto" w:fill="FFFFFF"/>
          </w:rPr>
          <w:t>http://www.kpg.pf.ukf.sk/</w:t>
        </w:r>
      </w:hyperlink>
      <w:r w:rsidRPr="00BB63DA">
        <w:rPr>
          <w:rFonts w:cs="Times New Roman"/>
          <w:color w:val="000000"/>
          <w:szCs w:val="18"/>
          <w:shd w:val="clear" w:color="auto" w:fill="FFFFFF"/>
        </w:rPr>
        <w:t>).</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4. Požiadavky na údaje o súťažných prácach</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shd w:val="clear" w:color="auto" w:fill="FFFFFF"/>
        </w:rPr>
        <w:t xml:space="preserve">Pri zaslaných </w:t>
      </w:r>
      <w:r w:rsidR="001F0CC8">
        <w:rPr>
          <w:rFonts w:cs="Times New Roman"/>
          <w:color w:val="000000"/>
          <w:szCs w:val="18"/>
          <w:shd w:val="clear" w:color="auto" w:fill="FFFFFF"/>
        </w:rPr>
        <w:t xml:space="preserve">výtvarných </w:t>
      </w:r>
      <w:r w:rsidRPr="00BB63DA">
        <w:rPr>
          <w:rFonts w:cs="Times New Roman"/>
          <w:color w:val="000000"/>
          <w:szCs w:val="18"/>
          <w:shd w:val="clear" w:color="auto" w:fill="FFFFFF"/>
        </w:rPr>
        <w:t xml:space="preserve">prácach je </w:t>
      </w:r>
      <w:r w:rsidR="001F0CC8">
        <w:rPr>
          <w:rFonts w:cs="Times New Roman"/>
          <w:color w:val="000000"/>
          <w:szCs w:val="18"/>
          <w:shd w:val="clear" w:color="auto" w:fill="FFFFFF"/>
        </w:rPr>
        <w:t>potrebné</w:t>
      </w:r>
      <w:r w:rsidRPr="00BB63DA">
        <w:rPr>
          <w:rFonts w:cs="Times New Roman"/>
          <w:color w:val="000000"/>
          <w:szCs w:val="18"/>
          <w:shd w:val="clear" w:color="auto" w:fill="FFFFFF"/>
        </w:rPr>
        <w:t xml:space="preserve"> uviesť</w:t>
      </w:r>
      <w:r w:rsidRPr="00BB63DA">
        <w:rPr>
          <w:rStyle w:val="apple-converted-space"/>
          <w:rFonts w:cs="Times New Roman"/>
          <w:color w:val="000000"/>
          <w:szCs w:val="18"/>
          <w:shd w:val="clear" w:color="auto" w:fill="FFFFFF"/>
        </w:rPr>
        <w:t> </w:t>
      </w:r>
      <w:r w:rsidR="001F0CC8">
        <w:rPr>
          <w:rStyle w:val="apple-converted-space"/>
          <w:rFonts w:cs="Times New Roman"/>
          <w:color w:val="000000"/>
          <w:szCs w:val="18"/>
          <w:shd w:val="clear" w:color="auto" w:fill="FFFFFF"/>
        </w:rPr>
        <w:t xml:space="preserve">: </w:t>
      </w:r>
    </w:p>
    <w:p w:rsidR="001F0CC8" w:rsidRPr="001F0CC8" w:rsidRDefault="001F0CC8" w:rsidP="001F0CC8">
      <w:pPr>
        <w:pStyle w:val="Odsekzoznamu"/>
        <w:numPr>
          <w:ilvl w:val="0"/>
          <w:numId w:val="4"/>
        </w:numPr>
        <w:spacing w:after="0" w:line="240" w:lineRule="auto"/>
        <w:rPr>
          <w:rStyle w:val="apple-converted-space"/>
          <w:rFonts w:cs="Times New Roman"/>
          <w:b/>
          <w:color w:val="000000"/>
          <w:szCs w:val="18"/>
          <w:shd w:val="clear" w:color="auto" w:fill="FFFFFF"/>
        </w:rPr>
      </w:pPr>
      <w:r w:rsidRPr="001F0CC8">
        <w:rPr>
          <w:rStyle w:val="apple-converted-space"/>
          <w:rFonts w:cs="Times New Roman"/>
          <w:b/>
          <w:color w:val="000000"/>
          <w:szCs w:val="18"/>
          <w:shd w:val="clear" w:color="auto" w:fill="FFFFFF"/>
        </w:rPr>
        <w:t xml:space="preserve">kategóriu </w:t>
      </w:r>
      <w:r w:rsidRPr="001F0CC8">
        <w:rPr>
          <w:rStyle w:val="apple-converted-space"/>
          <w:rFonts w:cs="Times New Roman"/>
          <w:color w:val="000000"/>
          <w:szCs w:val="18"/>
          <w:shd w:val="clear" w:color="auto" w:fill="FFFFFF"/>
        </w:rPr>
        <w:t>(A1,A2,B1,B2,C),</w:t>
      </w:r>
    </w:p>
    <w:p w:rsidR="001F0CC8" w:rsidRPr="001F0CC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1F0CC8">
        <w:rPr>
          <w:rStyle w:val="apple-converted-space"/>
          <w:rFonts w:cs="Times New Roman"/>
          <w:b/>
          <w:color w:val="000000"/>
          <w:szCs w:val="18"/>
          <w:shd w:val="clear" w:color="auto" w:fill="FFFFFF"/>
        </w:rPr>
        <w:t>celé meno</w:t>
      </w:r>
      <w:r w:rsidRPr="001F0CC8">
        <w:rPr>
          <w:rStyle w:val="apple-converted-space"/>
          <w:rFonts w:cs="Times New Roman"/>
          <w:color w:val="000000"/>
          <w:szCs w:val="18"/>
          <w:shd w:val="clear" w:color="auto" w:fill="FFFFFF"/>
        </w:rPr>
        <w:t xml:space="preserve"> </w:t>
      </w:r>
      <w:r w:rsidRPr="001F0CC8">
        <w:rPr>
          <w:rStyle w:val="Siln"/>
          <w:rFonts w:cs="Times New Roman"/>
          <w:color w:val="000000"/>
          <w:szCs w:val="18"/>
          <w:shd w:val="clear" w:color="auto" w:fill="FFFFFF"/>
        </w:rPr>
        <w:t xml:space="preserve">autora, </w:t>
      </w:r>
    </w:p>
    <w:p w:rsidR="001F0CC8" w:rsidRPr="001F0CC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1F0CC8">
        <w:rPr>
          <w:rStyle w:val="Siln"/>
          <w:rFonts w:cs="Times New Roman"/>
          <w:color w:val="000000"/>
          <w:szCs w:val="18"/>
          <w:shd w:val="clear" w:color="auto" w:fill="FFFFFF"/>
        </w:rPr>
        <w:t>postupný ročník a vek autora</w:t>
      </w:r>
      <w:r w:rsidR="005D621B" w:rsidRPr="001F0CC8">
        <w:rPr>
          <w:rStyle w:val="Siln"/>
          <w:rFonts w:cs="Times New Roman"/>
          <w:color w:val="000000"/>
          <w:szCs w:val="18"/>
          <w:shd w:val="clear" w:color="auto" w:fill="FFFFFF"/>
        </w:rPr>
        <w:t xml:space="preserve">, </w:t>
      </w:r>
    </w:p>
    <w:p w:rsidR="001F0CC8" w:rsidRPr="001F0CC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1F0CC8">
        <w:rPr>
          <w:rStyle w:val="Siln"/>
          <w:rFonts w:cs="Times New Roman"/>
          <w:color w:val="000000"/>
          <w:szCs w:val="18"/>
          <w:shd w:val="clear" w:color="auto" w:fill="FFFFFF"/>
        </w:rPr>
        <w:t>adresu školy ,</w:t>
      </w:r>
    </w:p>
    <w:p w:rsidR="001F0CC8" w:rsidRPr="001F0CC8" w:rsidRDefault="005D621B" w:rsidP="001F0CC8">
      <w:pPr>
        <w:pStyle w:val="Odsekzoznamu"/>
        <w:numPr>
          <w:ilvl w:val="0"/>
          <w:numId w:val="4"/>
        </w:numPr>
        <w:spacing w:after="0" w:line="240" w:lineRule="auto"/>
        <w:rPr>
          <w:rStyle w:val="Siln"/>
          <w:rFonts w:cs="Times New Roman"/>
          <w:color w:val="000000"/>
          <w:szCs w:val="18"/>
          <w:shd w:val="clear" w:color="auto" w:fill="FFFFFF"/>
        </w:rPr>
      </w:pPr>
      <w:r w:rsidRPr="001F0CC8">
        <w:rPr>
          <w:rStyle w:val="Siln"/>
          <w:rFonts w:cs="Times New Roman"/>
          <w:color w:val="000000"/>
          <w:szCs w:val="18"/>
          <w:shd w:val="clear" w:color="auto" w:fill="FFFFFF"/>
        </w:rPr>
        <w:t xml:space="preserve">meno učiteľa, ktorý žiaka viedol, </w:t>
      </w:r>
    </w:p>
    <w:p w:rsidR="001F0CC8" w:rsidRPr="001F0CC8" w:rsidRDefault="005D621B" w:rsidP="001F0CC8">
      <w:pPr>
        <w:pStyle w:val="Odsekzoznamu"/>
        <w:numPr>
          <w:ilvl w:val="0"/>
          <w:numId w:val="4"/>
        </w:numPr>
        <w:spacing w:after="0" w:line="240" w:lineRule="auto"/>
        <w:rPr>
          <w:rFonts w:cs="Times New Roman"/>
          <w:color w:val="000000"/>
          <w:szCs w:val="18"/>
          <w:shd w:val="clear" w:color="auto" w:fill="FFFFFF"/>
        </w:rPr>
      </w:pPr>
      <w:r w:rsidRPr="001F0CC8">
        <w:rPr>
          <w:rStyle w:val="Siln"/>
          <w:rFonts w:cs="Times New Roman"/>
          <w:color w:val="000000"/>
          <w:szCs w:val="18"/>
          <w:shd w:val="clear" w:color="auto" w:fill="FFFFFF"/>
        </w:rPr>
        <w:t>e-mail</w:t>
      </w:r>
      <w:r w:rsidR="001F0CC8" w:rsidRPr="001F0CC8">
        <w:rPr>
          <w:rStyle w:val="Siln"/>
          <w:rFonts w:cs="Times New Roman"/>
          <w:color w:val="000000"/>
          <w:szCs w:val="18"/>
          <w:shd w:val="clear" w:color="auto" w:fill="FFFFFF"/>
        </w:rPr>
        <w:t xml:space="preserve"> adresu učiteľa i</w:t>
      </w:r>
      <w:r w:rsidRPr="001F0CC8">
        <w:rPr>
          <w:rStyle w:val="Siln"/>
          <w:rFonts w:cs="Times New Roman"/>
          <w:color w:val="000000"/>
          <w:szCs w:val="18"/>
          <w:shd w:val="clear" w:color="auto" w:fill="FFFFFF"/>
        </w:rPr>
        <w:t xml:space="preserve"> žiaka</w:t>
      </w:r>
      <w:r w:rsidRPr="001F0CC8">
        <w:rPr>
          <w:rFonts w:cs="Times New Roman"/>
          <w:color w:val="000000"/>
          <w:szCs w:val="18"/>
          <w:shd w:val="clear" w:color="auto" w:fill="FFFFFF"/>
        </w:rPr>
        <w:t xml:space="preserve">. </w:t>
      </w:r>
    </w:p>
    <w:p w:rsidR="001F0CC8" w:rsidRDefault="001F0CC8" w:rsidP="00BB63DA">
      <w:pPr>
        <w:spacing w:after="0" w:line="240" w:lineRule="auto"/>
        <w:rPr>
          <w:rFonts w:cs="Times New Roman"/>
          <w:color w:val="000000"/>
          <w:szCs w:val="18"/>
          <w:shd w:val="clear" w:color="auto" w:fill="FFFFFF"/>
        </w:rPr>
      </w:pPr>
    </w:p>
    <w:p w:rsidR="001F0CC8" w:rsidRDefault="005D621B" w:rsidP="00BB63DA">
      <w:pPr>
        <w:spacing w:after="0" w:line="240" w:lineRule="auto"/>
        <w:rPr>
          <w:rStyle w:val="apple-converted-space"/>
          <w:rFonts w:cs="Times New Roman"/>
          <w:color w:val="000000"/>
          <w:szCs w:val="18"/>
          <w:shd w:val="clear" w:color="auto" w:fill="FFFFFF"/>
        </w:rPr>
      </w:pPr>
      <w:r w:rsidRPr="00BB63DA">
        <w:rPr>
          <w:rFonts w:cs="Times New Roman"/>
          <w:color w:val="000000"/>
          <w:szCs w:val="18"/>
          <w:shd w:val="clear" w:color="auto" w:fill="FFFFFF"/>
        </w:rPr>
        <w:t>Literárne práce prosíme poslať vo formáte Word, e-mailom na adresu: apavlickova@ukf.sk alebo rpolakovicova@ukf.sk .</w:t>
      </w:r>
      <w:r w:rsidRPr="00BB63DA">
        <w:rPr>
          <w:rStyle w:val="apple-converted-space"/>
          <w:rFonts w:cs="Times New Roman"/>
          <w:color w:val="000000"/>
          <w:szCs w:val="18"/>
          <w:shd w:val="clear" w:color="auto" w:fill="FFFFFF"/>
        </w:rPr>
        <w:t> </w:t>
      </w:r>
    </w:p>
    <w:p w:rsidR="001F0CC8" w:rsidRDefault="005D621B" w:rsidP="00BB63DA">
      <w:pPr>
        <w:spacing w:after="0" w:line="240" w:lineRule="auto"/>
        <w:rPr>
          <w:rStyle w:val="Siln"/>
          <w:rFonts w:cs="Times New Roman"/>
          <w:color w:val="000000"/>
          <w:szCs w:val="18"/>
          <w:shd w:val="clear" w:color="auto" w:fill="FFFFFF"/>
        </w:rPr>
      </w:pPr>
      <w:r w:rsidRPr="00BB63DA">
        <w:rPr>
          <w:rStyle w:val="Siln"/>
          <w:rFonts w:cs="Times New Roman"/>
          <w:color w:val="000000"/>
          <w:szCs w:val="18"/>
          <w:shd w:val="clear" w:color="auto" w:fill="FFFFFF"/>
        </w:rPr>
        <w:t>Každá práca musí byť v samostatnom súbore, označenom kategóriou a</w:t>
      </w:r>
      <w:r w:rsidR="001F0CC8">
        <w:rPr>
          <w:rStyle w:val="Siln"/>
          <w:rFonts w:cs="Times New Roman"/>
          <w:color w:val="000000"/>
          <w:szCs w:val="18"/>
          <w:shd w:val="clear" w:color="auto" w:fill="FFFFFF"/>
        </w:rPr>
        <w:t> </w:t>
      </w:r>
      <w:r w:rsidRPr="00BB63DA">
        <w:rPr>
          <w:rStyle w:val="Siln"/>
          <w:rFonts w:cs="Times New Roman"/>
          <w:color w:val="000000"/>
          <w:szCs w:val="18"/>
          <w:shd w:val="clear" w:color="auto" w:fill="FFFFFF"/>
        </w:rPr>
        <w:t>menom</w:t>
      </w:r>
      <w:r w:rsidR="001F0CC8">
        <w:rPr>
          <w:rStyle w:val="Siln"/>
          <w:rFonts w:cs="Times New Roman"/>
          <w:color w:val="000000"/>
          <w:szCs w:val="18"/>
          <w:shd w:val="clear" w:color="auto" w:fill="FFFFFF"/>
        </w:rPr>
        <w:t xml:space="preserve"> žiaka, študenta</w:t>
      </w:r>
      <w:r w:rsidRPr="00BB63DA">
        <w:rPr>
          <w:rStyle w:val="Siln"/>
          <w:rFonts w:cs="Times New Roman"/>
          <w:color w:val="000000"/>
          <w:szCs w:val="18"/>
          <w:shd w:val="clear" w:color="auto" w:fill="FFFFFF"/>
        </w:rPr>
        <w:t xml:space="preserve">. </w:t>
      </w:r>
      <w:r w:rsidR="001F0CC8">
        <w:rPr>
          <w:rStyle w:val="Siln"/>
          <w:rFonts w:cs="Times New Roman"/>
          <w:color w:val="000000"/>
          <w:szCs w:val="18"/>
          <w:shd w:val="clear" w:color="auto" w:fill="FFFFFF"/>
        </w:rPr>
        <w:t xml:space="preserve">V závere práce, prosíme uviesť adresu školy i meno pedagóga, ktorý žiaka/študenta viedol a ich e-mailové adresy. </w:t>
      </w:r>
    </w:p>
    <w:p w:rsidR="001F0CC8" w:rsidRDefault="001F0CC8" w:rsidP="00BB63DA">
      <w:pPr>
        <w:spacing w:after="0" w:line="240" w:lineRule="auto"/>
        <w:rPr>
          <w:rStyle w:val="Siln"/>
          <w:rFonts w:cs="Times New Roman"/>
          <w:color w:val="000000"/>
          <w:szCs w:val="18"/>
          <w:shd w:val="clear" w:color="auto" w:fill="FFFFFF"/>
        </w:rPr>
      </w:pPr>
    </w:p>
    <w:p w:rsidR="005D621B" w:rsidRPr="00BB63DA" w:rsidRDefault="005D621B" w:rsidP="00BB63DA">
      <w:pPr>
        <w:spacing w:after="0" w:line="240" w:lineRule="auto"/>
        <w:rPr>
          <w:rFonts w:cs="Times New Roman"/>
          <w:color w:val="000000"/>
          <w:szCs w:val="18"/>
          <w:shd w:val="clear" w:color="auto" w:fill="FFFFFF"/>
        </w:rPr>
      </w:pPr>
      <w:r w:rsidRPr="00BB63DA">
        <w:rPr>
          <w:rStyle w:val="Siln"/>
          <w:rFonts w:cs="Times New Roman"/>
          <w:color w:val="000000"/>
          <w:szCs w:val="18"/>
          <w:shd w:val="clear" w:color="auto" w:fill="FFFFFF"/>
        </w:rPr>
        <w:t>Súťažné práce môžu byť iba v próze, nie veršované.</w:t>
      </w:r>
      <w:r w:rsidRPr="00BB63DA">
        <w:rPr>
          <w:rStyle w:val="apple-converted-space"/>
          <w:rFonts w:cs="Times New Roman"/>
          <w:color w:val="000000"/>
          <w:szCs w:val="18"/>
          <w:shd w:val="clear" w:color="auto" w:fill="FFFFFF"/>
        </w:rPr>
        <w:t> </w:t>
      </w:r>
      <w:r w:rsidR="001F0CC8">
        <w:rPr>
          <w:rStyle w:val="apple-converted-space"/>
          <w:rFonts w:cs="Times New Roman"/>
          <w:color w:val="000000"/>
          <w:szCs w:val="18"/>
          <w:shd w:val="clear" w:color="auto" w:fill="FFFFFF"/>
        </w:rPr>
        <w:t xml:space="preserve"> Použite písmo Times New Roman, veľkosť 12, riadkovanie 1,5, medzery 0pt (pred i za).</w:t>
      </w:r>
      <w:r w:rsidRPr="00BB63DA">
        <w:rPr>
          <w:rFonts w:cs="Times New Roman"/>
          <w:color w:val="000000"/>
          <w:szCs w:val="18"/>
        </w:rPr>
        <w:br/>
      </w:r>
      <w:r w:rsidRPr="00BB63DA">
        <w:rPr>
          <w:rFonts w:cs="Times New Roman"/>
          <w:color w:val="000000"/>
          <w:szCs w:val="18"/>
        </w:rPr>
        <w:br/>
      </w:r>
      <w:r w:rsidRPr="00BB63DA">
        <w:rPr>
          <w:rFonts w:cs="Times New Roman"/>
          <w:color w:val="000000"/>
          <w:szCs w:val="18"/>
        </w:rPr>
        <w:br/>
      </w:r>
      <w:r w:rsidRPr="00BB63DA">
        <w:rPr>
          <w:rStyle w:val="Siln"/>
          <w:rFonts w:cs="Times New Roman"/>
          <w:color w:val="000000"/>
          <w:szCs w:val="18"/>
          <w:shd w:val="clear" w:color="auto" w:fill="FFFFFF"/>
        </w:rPr>
        <w:t>Adresa usporiadateľa:</w:t>
      </w:r>
      <w:r w:rsidRPr="00BB63DA">
        <w:rPr>
          <w:rFonts w:cs="Times New Roman"/>
          <w:color w:val="000000"/>
          <w:szCs w:val="18"/>
        </w:rPr>
        <w:br/>
      </w:r>
      <w:r w:rsidRPr="00BB63DA">
        <w:rPr>
          <w:rFonts w:cs="Times New Roman"/>
          <w:color w:val="000000"/>
          <w:szCs w:val="18"/>
          <w:shd w:val="clear" w:color="auto" w:fill="FFFFFF"/>
        </w:rPr>
        <w:t>Katedra pedagogiky PF UKF</w:t>
      </w:r>
      <w:r w:rsidRPr="00BB63DA">
        <w:rPr>
          <w:rFonts w:cs="Times New Roman"/>
          <w:color w:val="000000"/>
          <w:szCs w:val="18"/>
        </w:rPr>
        <w:br/>
      </w:r>
      <w:r w:rsidRPr="00BB63DA">
        <w:rPr>
          <w:rFonts w:cs="Times New Roman"/>
          <w:color w:val="000000"/>
          <w:szCs w:val="18"/>
          <w:shd w:val="clear" w:color="auto" w:fill="FFFFFF"/>
        </w:rPr>
        <w:t>Dražovská 4</w:t>
      </w:r>
      <w:r w:rsidRPr="00BB63DA">
        <w:rPr>
          <w:rFonts w:cs="Times New Roman"/>
          <w:color w:val="000000"/>
          <w:szCs w:val="18"/>
        </w:rPr>
        <w:br/>
      </w:r>
      <w:r w:rsidRPr="00BB63DA">
        <w:rPr>
          <w:rFonts w:cs="Times New Roman"/>
          <w:color w:val="000000"/>
          <w:szCs w:val="18"/>
          <w:shd w:val="clear" w:color="auto" w:fill="FFFFFF"/>
        </w:rPr>
        <w:t>949 74 Nitra</w:t>
      </w:r>
      <w:r w:rsidRPr="00BB63DA">
        <w:rPr>
          <w:rFonts w:cs="Times New Roman"/>
          <w:color w:val="000000"/>
          <w:szCs w:val="18"/>
        </w:rPr>
        <w:br/>
      </w:r>
      <w:r w:rsidRPr="00BB63DA">
        <w:rPr>
          <w:rFonts w:cs="Times New Roman"/>
          <w:color w:val="000000"/>
          <w:szCs w:val="18"/>
          <w:shd w:val="clear" w:color="auto" w:fill="FFFFFF"/>
        </w:rPr>
        <w:t>č. tel. 037/6408227, 037/6408253</w:t>
      </w:r>
      <w:r w:rsidR="00861F8A">
        <w:rPr>
          <w:rFonts w:cs="Times New Roman"/>
          <w:color w:val="000000"/>
          <w:szCs w:val="18"/>
          <w:shd w:val="clear" w:color="auto" w:fill="FFFFFF"/>
        </w:rPr>
        <w:t>, 037/6408237</w:t>
      </w:r>
    </w:p>
    <w:p w:rsidR="00BB63DA" w:rsidRPr="00BB63DA" w:rsidRDefault="005D621B" w:rsidP="00BB63DA">
      <w:pPr>
        <w:spacing w:after="0" w:line="240" w:lineRule="auto"/>
        <w:rPr>
          <w:rStyle w:val="Siln"/>
          <w:rFonts w:cs="Times New Roman"/>
          <w:color w:val="2D374D"/>
          <w:spacing w:val="24"/>
          <w:szCs w:val="18"/>
        </w:rPr>
      </w:pPr>
      <w:r w:rsidRPr="00BB63DA">
        <w:rPr>
          <w:rFonts w:cs="Times New Roman"/>
          <w:color w:val="000000"/>
          <w:szCs w:val="18"/>
          <w:shd w:val="clear" w:color="auto" w:fill="FFFFFF"/>
        </w:rPr>
        <w:t xml:space="preserve">e- mail: </w:t>
      </w:r>
      <w:hyperlink r:id="rId6" w:history="1">
        <w:r w:rsidR="00BB63DA" w:rsidRPr="00BB63DA">
          <w:rPr>
            <w:rStyle w:val="Hypertextovprepojenie"/>
            <w:rFonts w:cs="Times New Roman"/>
            <w:szCs w:val="18"/>
            <w:shd w:val="clear" w:color="auto" w:fill="FFFFFF"/>
          </w:rPr>
          <w:t>apavlickova@ukf.sk</w:t>
        </w:r>
      </w:hyperlink>
      <w:r w:rsidRPr="00BB63DA">
        <w:rPr>
          <w:rFonts w:cs="Times New Roman"/>
          <w:color w:val="000000"/>
          <w:szCs w:val="18"/>
          <w:shd w:val="clear" w:color="auto" w:fill="FFFFFF"/>
        </w:rPr>
        <w:t xml:space="preserve">, </w:t>
      </w:r>
      <w:hyperlink r:id="rId7" w:history="1">
        <w:r w:rsidRPr="00BB63DA">
          <w:rPr>
            <w:rStyle w:val="Hypertextovprepojenie"/>
            <w:rFonts w:cs="Times New Roman"/>
            <w:szCs w:val="18"/>
            <w:shd w:val="clear" w:color="auto" w:fill="FFFFFF"/>
          </w:rPr>
          <w:t>tturzak@ukf.sk</w:t>
        </w:r>
      </w:hyperlink>
      <w:r w:rsidRPr="00BB63DA">
        <w:rPr>
          <w:rFonts w:cs="Times New Roman"/>
          <w:color w:val="000000"/>
          <w:szCs w:val="18"/>
          <w:shd w:val="clear" w:color="auto" w:fill="FFFFFF"/>
        </w:rPr>
        <w:t xml:space="preserve">, </w:t>
      </w:r>
      <w:hyperlink r:id="rId8" w:history="1">
        <w:r w:rsidR="00BB63DA" w:rsidRPr="00BB63DA">
          <w:rPr>
            <w:rStyle w:val="Hypertextovprepojenie"/>
            <w:rFonts w:cs="Times New Roman"/>
            <w:szCs w:val="18"/>
            <w:shd w:val="clear" w:color="auto" w:fill="FFFFFF"/>
          </w:rPr>
          <w:t>rpolakovicova@ukf.sk</w:t>
        </w:r>
      </w:hyperlink>
      <w:r w:rsidR="00BB63DA" w:rsidRPr="00BB63DA">
        <w:rPr>
          <w:rFonts w:cs="Times New Roman"/>
          <w:color w:val="000000"/>
          <w:szCs w:val="18"/>
          <w:shd w:val="clear" w:color="auto" w:fill="FFFFFF"/>
        </w:rPr>
        <w:t xml:space="preserve"> </w:t>
      </w:r>
      <w:r w:rsidRPr="00BB63DA">
        <w:rPr>
          <w:rFonts w:cs="Times New Roman"/>
          <w:color w:val="000000"/>
          <w:szCs w:val="18"/>
        </w:rPr>
        <w:br/>
      </w:r>
      <w:r w:rsidRPr="00BB63DA">
        <w:rPr>
          <w:rFonts w:cs="Times New Roman"/>
          <w:color w:val="000000"/>
          <w:szCs w:val="18"/>
          <w:shd w:val="clear" w:color="auto" w:fill="FFFFFF"/>
        </w:rPr>
        <w:t xml:space="preserve">Informácie o súťaži: "Komenský a my" nájdete na stránke </w:t>
      </w:r>
      <w:hyperlink r:id="rId9" w:history="1">
        <w:r w:rsidR="00BB63DA" w:rsidRPr="00BB63DA">
          <w:rPr>
            <w:rStyle w:val="Hypertextovprepojenie"/>
            <w:rFonts w:cs="Times New Roman"/>
            <w:szCs w:val="18"/>
            <w:shd w:val="clear" w:color="auto" w:fill="FFFFFF"/>
          </w:rPr>
          <w:t>www.kpg.pf.ukf.sk</w:t>
        </w:r>
      </w:hyperlink>
      <w:r w:rsidR="00BB63DA" w:rsidRPr="00BB63DA">
        <w:rPr>
          <w:rFonts w:cs="Times New Roman"/>
          <w:color w:val="000000"/>
          <w:szCs w:val="18"/>
          <w:shd w:val="clear" w:color="auto" w:fill="FFFFFF"/>
        </w:rPr>
        <w:t xml:space="preserve"> </w:t>
      </w:r>
      <w:r w:rsidRPr="00BB63DA">
        <w:rPr>
          <w:rFonts w:cs="Times New Roman"/>
          <w:color w:val="000000"/>
          <w:szCs w:val="18"/>
        </w:rPr>
        <w:br/>
      </w:r>
      <w:r w:rsidRPr="00BB63DA">
        <w:rPr>
          <w:rFonts w:cs="Times New Roman"/>
          <w:color w:val="000000"/>
          <w:szCs w:val="18"/>
        </w:rPr>
        <w:br/>
      </w:r>
    </w:p>
    <w:p w:rsidR="005D621B" w:rsidRPr="006A012E" w:rsidRDefault="005D621B" w:rsidP="00BB63DA">
      <w:pPr>
        <w:spacing w:after="0" w:line="240" w:lineRule="auto"/>
        <w:jc w:val="center"/>
        <w:rPr>
          <w:rStyle w:val="Siln"/>
          <w:rFonts w:cs="Times New Roman"/>
          <w:color w:val="2D374D"/>
          <w:spacing w:val="24"/>
          <w:sz w:val="24"/>
          <w:szCs w:val="18"/>
        </w:rPr>
      </w:pPr>
      <w:r w:rsidRPr="006A012E">
        <w:rPr>
          <w:rStyle w:val="Siln"/>
          <w:rFonts w:cs="Times New Roman"/>
          <w:color w:val="2D374D"/>
          <w:spacing w:val="24"/>
          <w:sz w:val="24"/>
          <w:szCs w:val="18"/>
        </w:rPr>
        <w:t>Štatút a vyhlásenie súťaže „Komenský a my“</w:t>
      </w:r>
    </w:p>
    <w:p w:rsidR="00BB63DA" w:rsidRPr="00BB63DA" w:rsidRDefault="00BB63DA" w:rsidP="00BB63DA">
      <w:pPr>
        <w:spacing w:after="0" w:line="240" w:lineRule="auto"/>
        <w:jc w:val="center"/>
        <w:rPr>
          <w:rFonts w:cs="Times New Roman"/>
          <w:color w:val="000000"/>
          <w:szCs w:val="18"/>
        </w:rPr>
      </w:pPr>
    </w:p>
    <w:p w:rsidR="00CB2487" w:rsidRDefault="005D621B" w:rsidP="00BB63DA">
      <w:pPr>
        <w:spacing w:after="0" w:line="240" w:lineRule="auto"/>
        <w:rPr>
          <w:rStyle w:val="Siln"/>
          <w:rFonts w:cs="Times New Roman"/>
          <w:color w:val="000000"/>
          <w:szCs w:val="18"/>
          <w:shd w:val="clear" w:color="auto" w:fill="FFFFFF"/>
        </w:rPr>
      </w:pPr>
      <w:r w:rsidRPr="00BB63DA">
        <w:rPr>
          <w:rStyle w:val="Zvraznenie"/>
          <w:rFonts w:cs="Times New Roman"/>
          <w:b/>
          <w:bCs/>
          <w:color w:val="000000"/>
          <w:szCs w:val="18"/>
          <w:shd w:val="clear" w:color="auto" w:fill="FFFFFF"/>
        </w:rPr>
        <w:t>Preambula</w:t>
      </w:r>
      <w:r w:rsidRPr="00BB63DA">
        <w:rPr>
          <w:rFonts w:cs="Times New Roman"/>
          <w:b/>
          <w:bCs/>
          <w:color w:val="000000"/>
          <w:szCs w:val="18"/>
          <w:shd w:val="clear" w:color="auto" w:fill="FFFFFF"/>
        </w:rPr>
        <w:br/>
      </w:r>
      <w:r w:rsidRPr="00BB63DA">
        <w:rPr>
          <w:rStyle w:val="Siln"/>
          <w:rFonts w:cs="Times New Roman"/>
          <w:color w:val="000000"/>
          <w:szCs w:val="18"/>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p>
    <w:p w:rsidR="001F0CC8" w:rsidRDefault="005D621B" w:rsidP="00BB63DA">
      <w:pPr>
        <w:spacing w:after="0" w:line="240" w:lineRule="auto"/>
        <w:rPr>
          <w:rStyle w:val="Siln"/>
          <w:rFonts w:cs="Times New Roman"/>
          <w:color w:val="2D374D"/>
          <w:spacing w:val="24"/>
          <w:szCs w:val="18"/>
        </w:rPr>
      </w:pPr>
      <w:r w:rsidRPr="00BB63DA">
        <w:rPr>
          <w:rFonts w:cs="Times New Roman"/>
          <w:b/>
          <w:bCs/>
          <w:color w:val="000000"/>
          <w:szCs w:val="18"/>
          <w:shd w:val="clear" w:color="auto" w:fill="FFFFFF"/>
        </w:rPr>
        <w:br/>
      </w:r>
      <w:r w:rsidRPr="00BB63DA">
        <w:rPr>
          <w:rStyle w:val="Siln"/>
          <w:rFonts w:cs="Times New Roman"/>
          <w:color w:val="000000"/>
          <w:szCs w:val="18"/>
          <w:shd w:val="clear" w:color="auto" w:fill="FFFFFF"/>
        </w:rPr>
        <w:t>Súťaž si kladie za cieľ prispieť k zvýšeniu historického povedomia našej mladej generácie a podporiť hľadanie samostatných tvorivých riešení.</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Názov súťaže:</w:t>
      </w:r>
      <w:r w:rsidRPr="00BB63DA">
        <w:rPr>
          <w:rFonts w:cs="Times New Roman"/>
          <w:color w:val="000000"/>
          <w:szCs w:val="18"/>
        </w:rPr>
        <w:br/>
      </w:r>
      <w:r w:rsidRPr="00BB63DA">
        <w:rPr>
          <w:rFonts w:cs="Times New Roman"/>
          <w:color w:val="000000"/>
          <w:szCs w:val="18"/>
          <w:shd w:val="clear" w:color="auto" w:fill="FFFFFF"/>
        </w:rPr>
        <w:t>"Komenský a my"</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Zameranie súťaže:</w:t>
      </w:r>
      <w:r w:rsidRPr="00BB63DA">
        <w:rPr>
          <w:rFonts w:cs="Times New Roman"/>
          <w:color w:val="000000"/>
          <w:szCs w:val="18"/>
        </w:rPr>
        <w:br/>
      </w:r>
      <w:r w:rsidRPr="00BB63DA">
        <w:rPr>
          <w:rFonts w:cs="Times New Roman"/>
          <w:color w:val="000000"/>
          <w:szCs w:val="18"/>
          <w:shd w:val="clear" w:color="auto" w:fill="FFFFFF"/>
        </w:rPr>
        <w:lastRenderedPageBreak/>
        <w:t>Literárna a výtvarná súťaž pre deti a mládež ZŠ a SŠ.</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Vyhlasovateľ:</w:t>
      </w:r>
      <w:r w:rsidRPr="00BB63DA">
        <w:rPr>
          <w:rFonts w:cs="Times New Roman"/>
          <w:color w:val="000000"/>
          <w:szCs w:val="18"/>
        </w:rPr>
        <w:br/>
      </w:r>
      <w:r w:rsidRPr="00BB63DA">
        <w:rPr>
          <w:rFonts w:cs="Times New Roman"/>
          <w:color w:val="000000"/>
          <w:szCs w:val="18"/>
          <w:shd w:val="clear" w:color="auto" w:fill="FFFFFF"/>
        </w:rPr>
        <w:t>Ministerstvo školstva, mládeže a telovýchovy Českej republiky</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Usporiadateľ:</w:t>
      </w:r>
      <w:r w:rsidRPr="00BB63DA">
        <w:rPr>
          <w:rFonts w:cs="Times New Roman"/>
          <w:color w:val="000000"/>
          <w:szCs w:val="18"/>
        </w:rPr>
        <w:br/>
      </w:r>
      <w:r w:rsidRPr="00BB63DA">
        <w:rPr>
          <w:rFonts w:cs="Times New Roman"/>
          <w:color w:val="000000"/>
          <w:szCs w:val="18"/>
          <w:shd w:val="clear" w:color="auto" w:fill="FFFFFF"/>
        </w:rPr>
        <w:t>Katedra pedagogiky PF UKF Nitra</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Záštita a odborné vedenie:</w:t>
      </w:r>
      <w:r w:rsidRPr="00BB63DA">
        <w:rPr>
          <w:rFonts w:cs="Times New Roman"/>
          <w:color w:val="000000"/>
          <w:szCs w:val="18"/>
        </w:rPr>
        <w:br/>
      </w:r>
      <w:r w:rsidRPr="00BB63DA">
        <w:rPr>
          <w:rFonts w:cs="Times New Roman"/>
          <w:color w:val="000000"/>
          <w:szCs w:val="18"/>
          <w:shd w:val="clear" w:color="auto" w:fill="FFFFFF"/>
        </w:rPr>
        <w:t>Unia Comenius Praha, Pedagogické múzeum J. A. Komenského Praha, ZŠ J. A. Komenského Brandýs nad Orlicí, PF UKF Nitra</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Podmienky účasti ďalších krajín:</w:t>
      </w:r>
      <w:r w:rsidRPr="00BB63DA">
        <w:rPr>
          <w:rFonts w:cs="Times New Roman"/>
          <w:color w:val="000000"/>
          <w:szCs w:val="18"/>
        </w:rPr>
        <w:br/>
      </w:r>
      <w:r w:rsidRPr="00BB63DA">
        <w:rPr>
          <w:rFonts w:cs="Times New Roman"/>
          <w:color w:val="000000"/>
          <w:szCs w:val="18"/>
          <w:shd w:val="clear" w:color="auto" w:fill="FFFFFF"/>
        </w:rPr>
        <w:t>Slovenská republika sa pripája k českej súťaži podľa propozícií a pravidiel súťaže.</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Odborná porota:</w:t>
      </w:r>
      <w:r w:rsidRPr="00BB63DA">
        <w:rPr>
          <w:rFonts w:cs="Times New Roman"/>
          <w:color w:val="000000"/>
          <w:szCs w:val="18"/>
        </w:rPr>
        <w:br/>
      </w:r>
      <w:r w:rsidRPr="00BB63DA">
        <w:rPr>
          <w:rFonts w:cs="Times New Roman"/>
          <w:color w:val="000000"/>
          <w:szCs w:val="18"/>
          <w:shd w:val="clear" w:color="auto" w:fill="FFFFFF"/>
        </w:rPr>
        <w:t>Usporiadateľ súťaže menuje odbornú porotu z radov pedagógov, odborných metodikov a zástupcov ďalších odborných organizácií, ktoré prevzali nad súťažou záštitu.</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r w:rsidRPr="00BB63DA">
        <w:rPr>
          <w:rStyle w:val="Zvraznenie"/>
          <w:rFonts w:cs="Times New Roman"/>
          <w:b/>
          <w:bCs/>
          <w:color w:val="000000"/>
          <w:szCs w:val="18"/>
          <w:shd w:val="clear" w:color="auto" w:fill="FFFFFF"/>
        </w:rPr>
        <w:t>Podmienky účasti a témy súťaže:</w:t>
      </w:r>
      <w:r w:rsidRPr="00BB63DA">
        <w:rPr>
          <w:rFonts w:cs="Times New Roman"/>
          <w:color w:val="000000"/>
          <w:szCs w:val="18"/>
        </w:rPr>
        <w:br/>
      </w:r>
      <w:r w:rsidRPr="00BB63DA">
        <w:rPr>
          <w:rFonts w:cs="Times New Roman"/>
          <w:color w:val="000000"/>
          <w:szCs w:val="18"/>
          <w:shd w:val="clear" w:color="auto" w:fill="FFFFFF"/>
        </w:rPr>
        <w:t>Súťaž je rozdelená do troch kategórií (A</w:t>
      </w:r>
      <w:r w:rsidR="00C0188D" w:rsidRPr="00BB63DA">
        <w:rPr>
          <w:rFonts w:cs="Times New Roman"/>
          <w:color w:val="000000"/>
          <w:szCs w:val="18"/>
          <w:shd w:val="clear" w:color="auto" w:fill="FFFFFF"/>
        </w:rPr>
        <w:t>1</w:t>
      </w:r>
      <w:r w:rsidRPr="00BB63DA">
        <w:rPr>
          <w:rFonts w:cs="Times New Roman"/>
          <w:color w:val="000000"/>
          <w:szCs w:val="18"/>
          <w:shd w:val="clear" w:color="auto" w:fill="FFFFFF"/>
        </w:rPr>
        <w:t>;</w:t>
      </w:r>
      <w:r w:rsidR="00C0188D" w:rsidRPr="00BB63DA">
        <w:rPr>
          <w:rFonts w:cs="Times New Roman"/>
          <w:color w:val="000000"/>
          <w:szCs w:val="18"/>
          <w:shd w:val="clear" w:color="auto" w:fill="FFFFFF"/>
        </w:rPr>
        <w:t>A2;</w:t>
      </w:r>
      <w:r w:rsidRPr="00BB63DA">
        <w:rPr>
          <w:rFonts w:cs="Times New Roman"/>
          <w:color w:val="000000"/>
          <w:szCs w:val="18"/>
          <w:shd w:val="clear" w:color="auto" w:fill="FFFFFF"/>
        </w:rPr>
        <w:t>B</w:t>
      </w:r>
      <w:r w:rsidR="00C0188D" w:rsidRPr="00BB63DA">
        <w:rPr>
          <w:rFonts w:cs="Times New Roman"/>
          <w:color w:val="000000"/>
          <w:szCs w:val="18"/>
          <w:shd w:val="clear" w:color="auto" w:fill="FFFFFF"/>
        </w:rPr>
        <w:t>1;B2</w:t>
      </w:r>
      <w:r w:rsidRPr="00BB63DA">
        <w:rPr>
          <w:rFonts w:cs="Times New Roman"/>
          <w:color w:val="000000"/>
          <w:szCs w:val="18"/>
          <w:shd w:val="clear" w:color="auto" w:fill="FFFFFF"/>
        </w:rPr>
        <w:t>;C). Bližšie informácie možno získať na web. stránke Katedry pedagogiky UKF Nitra www.kpg.pf.ukf.sk.</w:t>
      </w:r>
      <w:r w:rsidRPr="00BB63DA">
        <w:rPr>
          <w:rStyle w:val="apple-converted-space"/>
          <w:rFonts w:cs="Times New Roman"/>
          <w:color w:val="000000"/>
          <w:szCs w:val="18"/>
          <w:shd w:val="clear" w:color="auto" w:fill="FFFFFF"/>
        </w:rPr>
        <w:t> </w:t>
      </w:r>
      <w:r w:rsidRPr="00BB63DA">
        <w:rPr>
          <w:rFonts w:cs="Times New Roman"/>
          <w:color w:val="000000"/>
          <w:szCs w:val="18"/>
        </w:rPr>
        <w:br/>
      </w:r>
      <w:r w:rsidRPr="00BB63DA">
        <w:rPr>
          <w:rFonts w:cs="Times New Roman"/>
          <w:color w:val="000000"/>
          <w:szCs w:val="18"/>
        </w:rPr>
        <w:br/>
      </w:r>
    </w:p>
    <w:p w:rsidR="005D621B" w:rsidRPr="001F0CC8" w:rsidRDefault="00C0188D" w:rsidP="001F0CC8">
      <w:pPr>
        <w:spacing w:after="0" w:line="240" w:lineRule="auto"/>
        <w:jc w:val="center"/>
        <w:rPr>
          <w:rFonts w:cs="Times New Roman"/>
          <w:color w:val="000000"/>
          <w:sz w:val="24"/>
          <w:szCs w:val="18"/>
        </w:rPr>
      </w:pPr>
      <w:r w:rsidRPr="001F0CC8">
        <w:rPr>
          <w:rStyle w:val="Siln"/>
          <w:rFonts w:cs="Times New Roman"/>
          <w:color w:val="2D374D"/>
          <w:spacing w:val="24"/>
          <w:sz w:val="24"/>
          <w:szCs w:val="18"/>
        </w:rPr>
        <w:t>Témy 12</w:t>
      </w:r>
      <w:r w:rsidR="005D621B" w:rsidRPr="001F0CC8">
        <w:rPr>
          <w:rStyle w:val="Siln"/>
          <w:rFonts w:cs="Times New Roman"/>
          <w:color w:val="2D374D"/>
          <w:spacing w:val="24"/>
          <w:sz w:val="24"/>
          <w:szCs w:val="18"/>
        </w:rPr>
        <w:t>. ročníka súťaže</w:t>
      </w:r>
    </w:p>
    <w:p w:rsidR="005D621B" w:rsidRPr="00BB63DA" w:rsidRDefault="005D621B" w:rsidP="00BB63DA">
      <w:pPr>
        <w:spacing w:after="0" w:line="240" w:lineRule="auto"/>
        <w:outlineLvl w:val="0"/>
        <w:rPr>
          <w:rFonts w:eastAsia="Times New Roman" w:cs="Times New Roman"/>
          <w:color w:val="444444"/>
          <w:szCs w:val="21"/>
          <w:lang w:eastAsia="sk-SK"/>
        </w:rPr>
      </w:pPr>
      <w:r w:rsidRPr="00BB63DA">
        <w:rPr>
          <w:rFonts w:eastAsia="Times New Roman" w:cs="Times New Roman"/>
          <w:b/>
          <w:bCs/>
          <w:color w:val="222222"/>
          <w:kern w:val="36"/>
          <w:szCs w:val="38"/>
          <w:lang w:eastAsia="sk-SK"/>
        </w:rPr>
        <w:t xml:space="preserve"> </w:t>
      </w:r>
    </w:p>
    <w:p w:rsidR="00C0188D" w:rsidRPr="00BB63DA" w:rsidRDefault="005D621B" w:rsidP="00BB63DA">
      <w:pPr>
        <w:spacing w:after="0" w:line="240" w:lineRule="auto"/>
        <w:rPr>
          <w:rFonts w:eastAsia="Times New Roman" w:cs="Times New Roman"/>
          <w:szCs w:val="24"/>
          <w:lang w:eastAsia="sk-SK"/>
        </w:rPr>
      </w:pPr>
      <w:r w:rsidRPr="00BB63DA">
        <w:rPr>
          <w:rFonts w:eastAsia="Times New Roman" w:cs="Times New Roman"/>
          <w:color w:val="444444"/>
          <w:szCs w:val="21"/>
          <w:lang w:eastAsia="sk-SK"/>
        </w:rPr>
        <w:t> </w:t>
      </w:r>
      <w:r w:rsidR="00C0188D" w:rsidRPr="00BB63DA">
        <w:rPr>
          <w:rFonts w:eastAsia="Times New Roman" w:cs="Times New Roman"/>
          <w:b/>
          <w:bCs/>
          <w:color w:val="000000"/>
          <w:lang w:eastAsia="sk-SK"/>
        </w:rPr>
        <w:t>Výtvarná súťaž:</w:t>
      </w:r>
      <w:r w:rsidR="00C0188D" w:rsidRPr="00BB63DA">
        <w:rPr>
          <w:rFonts w:eastAsia="Times New Roman" w:cs="Times New Roman"/>
          <w:color w:val="000000"/>
          <w:szCs w:val="18"/>
          <w:lang w:eastAsia="sk-SK"/>
        </w:rPr>
        <w:br/>
      </w:r>
    </w:p>
    <w:tbl>
      <w:tblPr>
        <w:tblW w:w="0" w:type="auto"/>
        <w:tblCellSpacing w:w="15" w:type="dxa"/>
        <w:shd w:val="clear" w:color="auto" w:fill="FFFFFF"/>
        <w:tblCellMar>
          <w:top w:w="15" w:type="dxa"/>
          <w:left w:w="15" w:type="dxa"/>
          <w:bottom w:w="15" w:type="dxa"/>
          <w:right w:w="15" w:type="dxa"/>
        </w:tblCellMar>
        <w:tblLook w:val="04A0"/>
      </w:tblPr>
      <w:tblGrid>
        <w:gridCol w:w="1592"/>
        <w:gridCol w:w="7569"/>
      </w:tblGrid>
      <w:tr w:rsidR="00C0188D" w:rsidRPr="00BB63DA" w:rsidTr="006A012E">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A1</w:t>
            </w:r>
            <w:r w:rsidRPr="00BB63DA">
              <w:rPr>
                <w:rFonts w:eastAsia="Times New Roman" w:cs="Times New Roman"/>
                <w:color w:val="000000"/>
                <w:szCs w:val="18"/>
                <w:lang w:eastAsia="sk-SK"/>
              </w:rPr>
              <w:t>:</w:t>
            </w:r>
          </w:p>
        </w:tc>
        <w:tc>
          <w:tcPr>
            <w:tcW w:w="7524" w:type="dxa"/>
            <w:shd w:val="clear" w:color="auto" w:fill="FFFFFF"/>
            <w:vAlign w:val="center"/>
            <w:hideMark/>
          </w:tcPr>
          <w:p w:rsidR="00C0188D" w:rsidRPr="006A012E" w:rsidRDefault="00C0188D" w:rsidP="006A012E">
            <w:pPr>
              <w:pStyle w:val="PredformtovanHTML"/>
              <w:shd w:val="clear" w:color="auto" w:fill="FFFFFF"/>
              <w:rPr>
                <w:rFonts w:asciiTheme="minorHAnsi" w:hAnsiTheme="minorHAnsi"/>
                <w:color w:val="000000"/>
                <w:sz w:val="22"/>
                <w:szCs w:val="22"/>
              </w:rPr>
            </w:pPr>
            <w:r w:rsidRPr="006A012E">
              <w:rPr>
                <w:rStyle w:val="Siln"/>
                <w:rFonts w:asciiTheme="minorHAnsi" w:hAnsiTheme="minorHAnsi" w:cs="Times New Roman"/>
                <w:color w:val="000000"/>
                <w:sz w:val="22"/>
                <w:szCs w:val="22"/>
                <w:shd w:val="clear" w:color="auto" w:fill="FFFFFF"/>
              </w:rPr>
              <w:t>Noc a</w:t>
            </w:r>
            <w:r w:rsidR="006A012E" w:rsidRPr="006A012E">
              <w:rPr>
                <w:rStyle w:val="Siln"/>
                <w:rFonts w:asciiTheme="minorHAnsi" w:hAnsiTheme="minorHAnsi" w:cs="Times New Roman"/>
                <w:color w:val="000000"/>
                <w:sz w:val="22"/>
                <w:szCs w:val="22"/>
                <w:shd w:val="clear" w:color="auto" w:fill="FFFFFF"/>
              </w:rPr>
              <w:t> </w:t>
            </w:r>
            <w:r w:rsidRPr="006A012E">
              <w:rPr>
                <w:rStyle w:val="Siln"/>
                <w:rFonts w:asciiTheme="minorHAnsi" w:hAnsiTheme="minorHAnsi" w:cs="Times New Roman"/>
                <w:color w:val="000000"/>
                <w:sz w:val="22"/>
                <w:szCs w:val="22"/>
                <w:shd w:val="clear" w:color="auto" w:fill="FFFFFF"/>
              </w:rPr>
              <w:t>deň</w:t>
            </w:r>
            <w:r w:rsidR="006A012E" w:rsidRPr="006A012E">
              <w:rPr>
                <w:rStyle w:val="Siln"/>
                <w:rFonts w:asciiTheme="minorHAnsi" w:hAnsiTheme="minorHAnsi" w:cs="Times New Roman"/>
                <w:color w:val="000000"/>
                <w:sz w:val="22"/>
                <w:szCs w:val="22"/>
                <w:shd w:val="clear" w:color="auto" w:fill="FFFFFF"/>
              </w:rPr>
              <w:t xml:space="preserve"> -</w:t>
            </w:r>
            <w:r w:rsidR="006A012E" w:rsidRPr="006A012E">
              <w:rPr>
                <w:rFonts w:asciiTheme="minorHAnsi" w:hAnsiTheme="minorHAnsi"/>
                <w:color w:val="000000"/>
                <w:sz w:val="22"/>
                <w:szCs w:val="22"/>
              </w:rPr>
              <w:t xml:space="preserve"> </w:t>
            </w:r>
            <w:r w:rsidR="006A012E" w:rsidRPr="006A012E">
              <w:rPr>
                <w:rFonts w:asciiTheme="minorHAnsi" w:hAnsiTheme="minorHAnsi"/>
                <w:b/>
                <w:color w:val="000000"/>
                <w:sz w:val="22"/>
                <w:szCs w:val="22"/>
              </w:rPr>
              <w:t>Zvieratá dňa a zvieratá noci</w:t>
            </w:r>
            <w:r w:rsidR="006A012E" w:rsidRPr="006A012E">
              <w:rPr>
                <w:rFonts w:asciiTheme="minorHAnsi" w:hAnsiTheme="minorHAnsi"/>
                <w:color w:val="000000"/>
                <w:sz w:val="22"/>
                <w:szCs w:val="22"/>
              </w:rPr>
              <w:t xml:space="preserve"> (nočné a denné živočíchy, iné fantastické a strašidelné tvory)</w:t>
            </w:r>
          </w:p>
        </w:tc>
      </w:tr>
      <w:tr w:rsidR="00C0188D" w:rsidRPr="00BB63DA" w:rsidTr="006A012E">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A2:</w:t>
            </w:r>
          </w:p>
        </w:tc>
        <w:tc>
          <w:tcPr>
            <w:tcW w:w="7524" w:type="dxa"/>
            <w:shd w:val="clear" w:color="auto" w:fill="FFFFFF"/>
            <w:vAlign w:val="center"/>
            <w:hideMark/>
          </w:tcPr>
          <w:p w:rsidR="00C0188D" w:rsidRPr="006A012E" w:rsidRDefault="006A012E" w:rsidP="006A012E">
            <w:pPr>
              <w:pStyle w:val="PredformtovanHTML"/>
              <w:shd w:val="clear" w:color="auto" w:fill="FFFFFF"/>
              <w:rPr>
                <w:rFonts w:asciiTheme="minorHAnsi" w:hAnsiTheme="minorHAnsi" w:cs="Times New Roman"/>
                <w:b/>
                <w:color w:val="000000"/>
                <w:sz w:val="22"/>
                <w:szCs w:val="22"/>
              </w:rPr>
            </w:pPr>
            <w:r w:rsidRPr="006A012E">
              <w:rPr>
                <w:rFonts w:asciiTheme="minorHAnsi" w:hAnsiTheme="minorHAnsi"/>
                <w:b/>
                <w:color w:val="000000"/>
                <w:sz w:val="22"/>
                <w:szCs w:val="22"/>
              </w:rPr>
              <w:t xml:space="preserve">Noc a deň  </w:t>
            </w:r>
            <w:r w:rsidRPr="006A012E">
              <w:rPr>
                <w:rFonts w:asciiTheme="minorHAnsi" w:hAnsiTheme="minorHAnsi"/>
                <w:color w:val="000000"/>
                <w:sz w:val="22"/>
                <w:szCs w:val="22"/>
              </w:rPr>
              <w:t xml:space="preserve">- </w:t>
            </w:r>
            <w:r>
              <w:rPr>
                <w:rFonts w:asciiTheme="minorHAnsi" w:hAnsiTheme="minorHAnsi"/>
                <w:b/>
                <w:color w:val="000000"/>
                <w:sz w:val="22"/>
                <w:szCs w:val="22"/>
              </w:rPr>
              <w:t>O</w:t>
            </w:r>
            <w:r w:rsidRPr="006A012E">
              <w:rPr>
                <w:rFonts w:asciiTheme="minorHAnsi" w:hAnsiTheme="minorHAnsi"/>
                <w:b/>
                <w:color w:val="000000"/>
                <w:sz w:val="22"/>
                <w:szCs w:val="22"/>
              </w:rPr>
              <w:t>bloha v noci a vo dne</w:t>
            </w:r>
            <w:r w:rsidRPr="006A012E">
              <w:rPr>
                <w:rFonts w:asciiTheme="minorHAnsi" w:hAnsiTheme="minorHAnsi"/>
                <w:color w:val="000000"/>
                <w:sz w:val="22"/>
                <w:szCs w:val="22"/>
              </w:rPr>
              <w:t xml:space="preserve"> (nočná a denná obloha farby neba, oblaky, mesiac, slnko, hviezdy, slnečné a mesačné zatmenie a pod.)</w:t>
            </w:r>
          </w:p>
        </w:tc>
      </w:tr>
      <w:tr w:rsidR="00C0188D" w:rsidRPr="00BB63DA" w:rsidTr="006A012E">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B1,B2:</w:t>
            </w:r>
          </w:p>
        </w:tc>
        <w:tc>
          <w:tcPr>
            <w:tcW w:w="7524" w:type="dxa"/>
            <w:shd w:val="clear" w:color="auto" w:fill="FFFFFF"/>
            <w:vAlign w:val="center"/>
            <w:hideMark/>
          </w:tcPr>
          <w:p w:rsidR="00C0188D" w:rsidRPr="006A012E" w:rsidRDefault="006A012E" w:rsidP="006A012E">
            <w:pPr>
              <w:pStyle w:val="PredformtovanHTML"/>
              <w:shd w:val="clear" w:color="auto" w:fill="FFFFFF"/>
              <w:rPr>
                <w:rFonts w:asciiTheme="minorHAnsi" w:hAnsiTheme="minorHAnsi" w:cs="Times New Roman"/>
                <w:b/>
                <w:color w:val="000000"/>
                <w:sz w:val="22"/>
                <w:szCs w:val="22"/>
              </w:rPr>
            </w:pPr>
            <w:r>
              <w:rPr>
                <w:rFonts w:asciiTheme="minorHAnsi" w:hAnsiTheme="minorHAnsi"/>
                <w:b/>
                <w:color w:val="000000"/>
                <w:sz w:val="22"/>
                <w:szCs w:val="22"/>
              </w:rPr>
              <w:t>Noc a deň – S</w:t>
            </w:r>
            <w:r w:rsidRPr="006A012E">
              <w:rPr>
                <w:rFonts w:asciiTheme="minorHAnsi" w:hAnsiTheme="minorHAnsi"/>
                <w:b/>
                <w:color w:val="000000"/>
                <w:sz w:val="22"/>
                <w:szCs w:val="22"/>
              </w:rPr>
              <w:t>vetlo v noci, "noc" vo dne</w:t>
            </w:r>
            <w:r>
              <w:rPr>
                <w:rFonts w:asciiTheme="minorHAnsi" w:hAnsiTheme="minorHAnsi"/>
                <w:b/>
                <w:color w:val="000000"/>
                <w:sz w:val="22"/>
                <w:szCs w:val="22"/>
              </w:rPr>
              <w:t xml:space="preserve"> </w:t>
            </w:r>
            <w:r w:rsidRPr="006A012E">
              <w:rPr>
                <w:rFonts w:asciiTheme="minorHAnsi" w:hAnsiTheme="minorHAnsi"/>
                <w:b/>
                <w:color w:val="000000"/>
                <w:sz w:val="22"/>
                <w:szCs w:val="22"/>
              </w:rPr>
              <w:t xml:space="preserve">: tieň </w:t>
            </w:r>
            <w:r w:rsidRPr="006A012E">
              <w:rPr>
                <w:rFonts w:asciiTheme="minorHAnsi" w:hAnsiTheme="minorHAnsi"/>
                <w:color w:val="000000"/>
                <w:sz w:val="22"/>
                <w:szCs w:val="22"/>
              </w:rPr>
              <w:t>(zem a zobrazovanie zemegule v noci a cez deň, farby dňa a farby noci, nočné a denné krajiny, žiarivé mestá v optike dňa a noci)</w:t>
            </w:r>
            <w:r w:rsidRPr="006A012E">
              <w:rPr>
                <w:rFonts w:asciiTheme="minorHAnsi" w:hAnsiTheme="minorHAnsi"/>
                <w:b/>
                <w:color w:val="000000"/>
                <w:sz w:val="22"/>
                <w:szCs w:val="22"/>
              </w:rPr>
              <w:t xml:space="preserve"> </w:t>
            </w:r>
          </w:p>
        </w:tc>
      </w:tr>
      <w:tr w:rsidR="00C0188D" w:rsidRPr="00BB63DA" w:rsidTr="006A012E">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C:</w:t>
            </w:r>
          </w:p>
        </w:tc>
        <w:tc>
          <w:tcPr>
            <w:tcW w:w="7524" w:type="dxa"/>
            <w:shd w:val="clear" w:color="auto" w:fill="FFFFFF"/>
            <w:vAlign w:val="center"/>
            <w:hideMark/>
          </w:tcPr>
          <w:p w:rsidR="00C0188D" w:rsidRPr="006A012E" w:rsidRDefault="006A012E" w:rsidP="006A012E">
            <w:pPr>
              <w:pStyle w:val="PredformtovanHTML"/>
              <w:shd w:val="clear" w:color="auto" w:fill="FFFFFF"/>
              <w:rPr>
                <w:rFonts w:asciiTheme="minorHAnsi" w:hAnsiTheme="minorHAnsi" w:cs="Times New Roman"/>
                <w:b/>
                <w:color w:val="000000"/>
                <w:sz w:val="22"/>
                <w:szCs w:val="22"/>
              </w:rPr>
            </w:pPr>
            <w:r w:rsidRPr="006A012E">
              <w:rPr>
                <w:rFonts w:asciiTheme="minorHAnsi" w:hAnsiTheme="minorHAnsi"/>
                <w:b/>
                <w:color w:val="000000"/>
                <w:sz w:val="22"/>
                <w:szCs w:val="22"/>
              </w:rPr>
              <w:t xml:space="preserve">Noc a deň - Pohanský aspekt: vládca dňa, vládca noci </w:t>
            </w:r>
            <w:r w:rsidRPr="006A012E">
              <w:rPr>
                <w:rFonts w:asciiTheme="minorHAnsi" w:hAnsiTheme="minorHAnsi"/>
                <w:color w:val="000000"/>
                <w:sz w:val="22"/>
                <w:szCs w:val="22"/>
              </w:rPr>
              <w:t>(mytológia, striedanie noci a dňa z pohľadu domorodých kultúr, predstava o vládcoch dňa a noci, čo sa deje keď spíme?)</w:t>
            </w:r>
          </w:p>
        </w:tc>
      </w:tr>
    </w:tbl>
    <w:p w:rsidR="00C0188D" w:rsidRPr="00BB63DA" w:rsidRDefault="00C0188D" w:rsidP="00BB63DA">
      <w:pPr>
        <w:spacing w:after="0" w:line="240" w:lineRule="auto"/>
        <w:rPr>
          <w:rFonts w:eastAsia="Times New Roman" w:cs="Times New Roman"/>
          <w:szCs w:val="24"/>
          <w:lang w:eastAsia="sk-SK"/>
        </w:rPr>
      </w:pP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BB63DA">
        <w:rPr>
          <w:rFonts w:eastAsia="Times New Roman" w:cs="Times New Roman"/>
          <w:b/>
          <w:bCs/>
          <w:color w:val="000000"/>
          <w:lang w:eastAsia="sk-SK"/>
        </w:rPr>
        <w:t>Literárna súťaž:</w:t>
      </w:r>
      <w:r w:rsidRPr="00BB63DA">
        <w:rPr>
          <w:rFonts w:eastAsia="Times New Roman" w:cs="Times New Roman"/>
          <w:color w:val="000000"/>
          <w:szCs w:val="18"/>
          <w:lang w:eastAsia="sk-SK"/>
        </w:rPr>
        <w:br/>
      </w:r>
    </w:p>
    <w:tbl>
      <w:tblPr>
        <w:tblW w:w="0" w:type="auto"/>
        <w:tblCellSpacing w:w="15" w:type="dxa"/>
        <w:shd w:val="clear" w:color="auto" w:fill="FFFFFF"/>
        <w:tblCellMar>
          <w:top w:w="15" w:type="dxa"/>
          <w:left w:w="15" w:type="dxa"/>
          <w:bottom w:w="15" w:type="dxa"/>
          <w:right w:w="15" w:type="dxa"/>
        </w:tblCellMar>
        <w:tblLook w:val="04A0"/>
      </w:tblPr>
      <w:tblGrid>
        <w:gridCol w:w="1199"/>
        <w:gridCol w:w="4495"/>
      </w:tblGrid>
      <w:tr w:rsidR="00C0188D" w:rsidRPr="00BB63DA" w:rsidTr="00C0188D">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A:</w:t>
            </w:r>
          </w:p>
        </w:tc>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Style w:val="Siln"/>
                <w:rFonts w:cs="Times New Roman"/>
                <w:color w:val="000000"/>
                <w:szCs w:val="18"/>
                <w:shd w:val="clear" w:color="auto" w:fill="FFFFFF"/>
              </w:rPr>
              <w:t>"Aké podoby môže mať šťastie?"</w:t>
            </w:r>
            <w:r w:rsidRPr="00BB63DA">
              <w:rPr>
                <w:rStyle w:val="apple-converted-space"/>
                <w:rFonts w:cs="Times New Roman"/>
                <w:color w:val="000000"/>
                <w:szCs w:val="18"/>
                <w:shd w:val="clear" w:color="auto" w:fill="FFFFFF"/>
              </w:rPr>
              <w:t> </w:t>
            </w:r>
            <w:r w:rsidRPr="00BB63DA">
              <w:rPr>
                <w:rFonts w:cs="Times New Roman"/>
                <w:color w:val="000000"/>
                <w:szCs w:val="18"/>
                <w:shd w:val="clear" w:color="auto" w:fill="FFFFFF"/>
              </w:rPr>
              <w:t>(zamyslenie sa)</w:t>
            </w:r>
          </w:p>
        </w:tc>
      </w:tr>
      <w:tr w:rsidR="00C0188D" w:rsidRPr="00BB63DA" w:rsidTr="00C0188D">
        <w:trPr>
          <w:tblCellSpacing w:w="15" w:type="dxa"/>
        </w:trPr>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B:</w:t>
            </w:r>
          </w:p>
        </w:tc>
        <w:tc>
          <w:tcPr>
            <w:tcW w:w="0" w:type="auto"/>
            <w:shd w:val="clear" w:color="auto" w:fill="FFFFFF"/>
            <w:vAlign w:val="center"/>
            <w:hideMark/>
          </w:tcPr>
          <w:p w:rsidR="00C0188D" w:rsidRPr="00BB63DA"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w:t>
            </w:r>
            <w:r w:rsidRPr="00BB63DA">
              <w:rPr>
                <w:rStyle w:val="Siln"/>
                <w:rFonts w:cs="Times New Roman"/>
                <w:color w:val="000000"/>
                <w:szCs w:val="18"/>
                <w:shd w:val="clear" w:color="auto" w:fill="FFFFFF"/>
              </w:rPr>
              <w:t>Pravda a lož – dve sestry sú?"</w:t>
            </w:r>
            <w:r w:rsidRPr="00BB63DA">
              <w:rPr>
                <w:rStyle w:val="apple-converted-space"/>
                <w:rFonts w:cs="Times New Roman"/>
                <w:color w:val="000000"/>
                <w:szCs w:val="18"/>
                <w:shd w:val="clear" w:color="auto" w:fill="FFFFFF"/>
              </w:rPr>
              <w:t> </w:t>
            </w:r>
            <w:r w:rsidRPr="00BB63DA">
              <w:rPr>
                <w:rFonts w:cs="Times New Roman"/>
                <w:color w:val="000000"/>
                <w:szCs w:val="18"/>
                <w:shd w:val="clear" w:color="auto" w:fill="FFFFFF"/>
              </w:rPr>
              <w:t>(esej, úvaha)</w:t>
            </w:r>
          </w:p>
        </w:tc>
      </w:tr>
    </w:tbl>
    <w:p w:rsidR="00C0188D" w:rsidRDefault="00C0188D" w:rsidP="00BB63DA">
      <w:pPr>
        <w:spacing w:after="0" w:line="240" w:lineRule="auto"/>
        <w:rPr>
          <w:rFonts w:eastAsia="Times New Roman" w:cs="Times New Roman"/>
          <w:szCs w:val="24"/>
          <w:lang w:eastAsia="sk-SK"/>
        </w:rPr>
      </w:pP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p>
    <w:p w:rsidR="00D35A8F" w:rsidRDefault="00D35A8F" w:rsidP="00BB63DA">
      <w:pPr>
        <w:spacing w:after="0" w:line="240" w:lineRule="auto"/>
        <w:rPr>
          <w:rFonts w:eastAsia="Times New Roman" w:cs="Times New Roman"/>
          <w:szCs w:val="24"/>
          <w:lang w:eastAsia="sk-SK"/>
        </w:rPr>
      </w:pPr>
    </w:p>
    <w:p w:rsidR="00D35A8F" w:rsidRDefault="00D35A8F" w:rsidP="00BB63DA">
      <w:pPr>
        <w:spacing w:after="0" w:line="240" w:lineRule="auto"/>
        <w:rPr>
          <w:rFonts w:eastAsia="Times New Roman" w:cs="Times New Roman"/>
          <w:szCs w:val="24"/>
          <w:lang w:eastAsia="sk-SK"/>
        </w:rPr>
      </w:pPr>
    </w:p>
    <w:p w:rsidR="00D35A8F" w:rsidRPr="00BB63DA" w:rsidRDefault="00D35A8F" w:rsidP="00BB63DA">
      <w:pPr>
        <w:spacing w:after="0" w:line="240" w:lineRule="auto"/>
        <w:rPr>
          <w:rFonts w:eastAsia="Times New Roman" w:cs="Times New Roman"/>
          <w:szCs w:val="24"/>
          <w:lang w:eastAsia="sk-SK"/>
        </w:rPr>
      </w:pPr>
    </w:p>
    <w:p w:rsidR="00C0188D" w:rsidRPr="001F0CC8" w:rsidRDefault="00C0188D" w:rsidP="00BB63DA">
      <w:pPr>
        <w:shd w:val="clear" w:color="auto" w:fill="FFFFFF"/>
        <w:spacing w:after="0" w:line="240" w:lineRule="auto"/>
        <w:jc w:val="center"/>
        <w:rPr>
          <w:rFonts w:eastAsia="Times New Roman" w:cs="Times New Roman"/>
          <w:color w:val="000000"/>
          <w:sz w:val="24"/>
          <w:szCs w:val="18"/>
          <w:lang w:eastAsia="sk-SK"/>
        </w:rPr>
      </w:pPr>
      <w:r w:rsidRPr="001F0CC8">
        <w:rPr>
          <w:rFonts w:eastAsia="Times New Roman" w:cs="Times New Roman"/>
          <w:b/>
          <w:bCs/>
          <w:color w:val="2D374D"/>
          <w:spacing w:val="24"/>
          <w:sz w:val="24"/>
          <w:lang w:eastAsia="sk-SK"/>
        </w:rPr>
        <w:lastRenderedPageBreak/>
        <w:t>PODMIENKY SÚŤAŽE</w:t>
      </w:r>
    </w:p>
    <w:p w:rsidR="00C0188D" w:rsidRPr="001F0CC8" w:rsidRDefault="00C0188D" w:rsidP="00BB63DA">
      <w:pPr>
        <w:shd w:val="clear" w:color="auto" w:fill="FFFFFF"/>
        <w:spacing w:after="0" w:line="240" w:lineRule="auto"/>
        <w:jc w:val="center"/>
        <w:rPr>
          <w:rFonts w:eastAsia="Times New Roman" w:cs="Times New Roman"/>
          <w:color w:val="000000"/>
          <w:sz w:val="24"/>
          <w:szCs w:val="18"/>
          <w:lang w:eastAsia="sk-SK"/>
        </w:rPr>
      </w:pPr>
      <w:r w:rsidRPr="001F0CC8">
        <w:rPr>
          <w:rFonts w:eastAsia="Times New Roman" w:cs="Times New Roman"/>
          <w:b/>
          <w:bCs/>
          <w:color w:val="2D374D"/>
          <w:spacing w:val="24"/>
          <w:sz w:val="24"/>
          <w:lang w:eastAsia="sk-SK"/>
        </w:rPr>
        <w:t>Výtvarné práce</w:t>
      </w:r>
    </w:p>
    <w:p w:rsidR="006A012E" w:rsidRDefault="006A012E" w:rsidP="00CB2487">
      <w:pPr>
        <w:spacing w:after="0" w:line="240" w:lineRule="auto"/>
        <w:rPr>
          <w:rFonts w:eastAsia="Times New Roman" w:cs="Times New Roman"/>
          <w:b/>
          <w:bCs/>
          <w:color w:val="000000"/>
          <w:lang w:eastAsia="sk-SK"/>
        </w:rPr>
      </w:pPr>
    </w:p>
    <w:p w:rsidR="006A012E" w:rsidRDefault="00C0188D" w:rsidP="00CB2487">
      <w:pPr>
        <w:spacing w:after="0" w:line="240" w:lineRule="auto"/>
        <w:rPr>
          <w:rFonts w:eastAsia="Times New Roman" w:cs="Courier New"/>
          <w:color w:val="000000"/>
          <w:lang w:eastAsia="sk-SK"/>
        </w:rPr>
      </w:pPr>
      <w:r w:rsidRPr="00BB63DA">
        <w:rPr>
          <w:rFonts w:eastAsia="Times New Roman" w:cs="Times New Roman"/>
          <w:b/>
          <w:bCs/>
          <w:color w:val="000000"/>
          <w:lang w:eastAsia="sk-SK"/>
        </w:rPr>
        <w:t>Kategória A (1. - 4. ročník ZŠ)</w:t>
      </w:r>
      <w:r w:rsidRPr="00BB63DA">
        <w:rPr>
          <w:rFonts w:eastAsia="Times New Roman" w:cs="Times New Roman"/>
          <w:color w:val="000000"/>
          <w:lang w:eastAsia="sk-SK"/>
        </w:rPr>
        <w:t> </w:t>
      </w:r>
      <w:r w:rsidRPr="00BB63DA">
        <w:rPr>
          <w:rFonts w:eastAsia="Times New Roman" w:cs="Times New Roman"/>
          <w:color w:val="000000"/>
          <w:szCs w:val="18"/>
          <w:lang w:eastAsia="sk-SK"/>
        </w:rPr>
        <w:br/>
      </w:r>
      <w:r w:rsidRPr="00BB63DA">
        <w:rPr>
          <w:rFonts w:eastAsia="Times New Roman" w:cs="Times New Roman"/>
          <w:b/>
          <w:bCs/>
          <w:color w:val="000000"/>
          <w:lang w:eastAsia="sk-SK"/>
        </w:rPr>
        <w:t>"Orbis pictus 21. storočia - nové stránky knihy - Svet v obrazoch očami detí"</w:t>
      </w:r>
      <w:r w:rsidRPr="00BB63DA">
        <w:rPr>
          <w:rFonts w:eastAsia="Times New Roman" w:cs="Times New Roman"/>
          <w:color w:val="000000"/>
          <w:lang w:eastAsia="sk-SK"/>
        </w:rPr>
        <w:t> </w:t>
      </w:r>
      <w:r w:rsidRPr="00BB63DA">
        <w:rPr>
          <w:rFonts w:eastAsia="Times New Roman" w:cs="Times New Roman"/>
          <w:color w:val="000000"/>
          <w:szCs w:val="18"/>
          <w:lang w:eastAsia="sk-SK"/>
        </w:rPr>
        <w:br/>
      </w:r>
      <w:r w:rsidR="006A012E">
        <w:rPr>
          <w:rFonts w:eastAsia="Times New Roman" w:cs="Times New Roman"/>
          <w:b/>
          <w:bCs/>
          <w:color w:val="000000"/>
          <w:lang w:eastAsia="sk-SK"/>
        </w:rPr>
        <w:t xml:space="preserve">- </w:t>
      </w:r>
      <w:r w:rsidR="006A012E" w:rsidRPr="006A012E">
        <w:rPr>
          <w:rFonts w:eastAsia="Times New Roman" w:cs="Times New Roman"/>
          <w:bCs/>
          <w:color w:val="000000"/>
          <w:lang w:eastAsia="sk-SK"/>
        </w:rPr>
        <w:t>kategória</w:t>
      </w:r>
      <w:r w:rsidR="006A012E" w:rsidRPr="00BB63DA">
        <w:rPr>
          <w:rFonts w:eastAsia="Times New Roman" w:cs="Times New Roman"/>
          <w:color w:val="000000"/>
          <w:szCs w:val="18"/>
          <w:shd w:val="clear" w:color="auto" w:fill="FFFFFF"/>
          <w:lang w:eastAsia="sk-SK"/>
        </w:rPr>
        <w:t xml:space="preserve">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006A012E" w:rsidRPr="00BB63DA">
        <w:rPr>
          <w:rFonts w:eastAsia="Times New Roman" w:cs="Times New Roman"/>
          <w:color w:val="000000"/>
          <w:lang w:eastAsia="sk-SK"/>
        </w:rPr>
        <w:t> </w:t>
      </w:r>
      <w:r w:rsidR="006A012E"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8B1007">
        <w:rPr>
          <w:rFonts w:eastAsia="Times New Roman" w:cs="Times New Roman"/>
          <w:b/>
          <w:color w:val="000000"/>
          <w:szCs w:val="18"/>
          <w:shd w:val="clear" w:color="auto" w:fill="FFFFFF"/>
          <w:lang w:eastAsia="sk-SK"/>
        </w:rPr>
        <w:t>Téma</w:t>
      </w:r>
      <w:r w:rsidR="006A012E" w:rsidRPr="008B1007">
        <w:rPr>
          <w:rFonts w:eastAsia="Times New Roman" w:cs="Times New Roman"/>
          <w:b/>
          <w:color w:val="000000"/>
          <w:szCs w:val="18"/>
          <w:shd w:val="clear" w:color="auto" w:fill="FFFFFF"/>
          <w:lang w:eastAsia="sk-SK"/>
        </w:rPr>
        <w:t xml:space="preserve"> A1 </w:t>
      </w:r>
      <w:r w:rsidRPr="008B1007">
        <w:rPr>
          <w:rFonts w:eastAsia="Times New Roman" w:cs="Times New Roman"/>
          <w:b/>
          <w:color w:val="000000"/>
          <w:szCs w:val="18"/>
          <w:shd w:val="clear" w:color="auto" w:fill="FFFFFF"/>
          <w:lang w:eastAsia="sk-SK"/>
        </w:rPr>
        <w:t>:</w:t>
      </w:r>
      <w:r w:rsidRPr="008B1007">
        <w:rPr>
          <w:rFonts w:eastAsia="Times New Roman" w:cs="Times New Roman"/>
          <w:color w:val="000000"/>
          <w:lang w:eastAsia="sk-SK"/>
        </w:rPr>
        <w:t> </w:t>
      </w:r>
      <w:r w:rsidR="00BB63DA" w:rsidRPr="008B1007">
        <w:rPr>
          <w:rStyle w:val="Siln"/>
          <w:rFonts w:cs="Times New Roman"/>
          <w:caps/>
          <w:color w:val="000000"/>
          <w:szCs w:val="18"/>
          <w:shd w:val="clear" w:color="auto" w:fill="FFFFFF"/>
        </w:rPr>
        <w:t>Noc</w:t>
      </w:r>
      <w:r w:rsidR="00BB63DA" w:rsidRPr="00BB63DA">
        <w:rPr>
          <w:rStyle w:val="Siln"/>
          <w:rFonts w:cs="Times New Roman"/>
          <w:caps/>
          <w:color w:val="000000"/>
          <w:szCs w:val="18"/>
          <w:shd w:val="clear" w:color="auto" w:fill="FFFFFF"/>
        </w:rPr>
        <w:t xml:space="preserve"> a</w:t>
      </w:r>
      <w:r w:rsidR="006A012E">
        <w:rPr>
          <w:rStyle w:val="Siln"/>
          <w:rFonts w:cs="Times New Roman"/>
          <w:caps/>
          <w:color w:val="000000"/>
          <w:szCs w:val="18"/>
          <w:shd w:val="clear" w:color="auto" w:fill="FFFFFF"/>
        </w:rPr>
        <w:t> </w:t>
      </w:r>
      <w:r w:rsidR="00BB63DA" w:rsidRPr="00BB63DA">
        <w:rPr>
          <w:rStyle w:val="Siln"/>
          <w:rFonts w:cs="Times New Roman"/>
          <w:caps/>
          <w:color w:val="000000"/>
          <w:szCs w:val="18"/>
          <w:shd w:val="clear" w:color="auto" w:fill="FFFFFF"/>
        </w:rPr>
        <w:t>deň</w:t>
      </w:r>
      <w:r w:rsidR="006A012E">
        <w:rPr>
          <w:rStyle w:val="Siln"/>
          <w:rFonts w:cs="Times New Roman"/>
          <w:caps/>
          <w:color w:val="000000"/>
          <w:szCs w:val="18"/>
          <w:shd w:val="clear" w:color="auto" w:fill="FFFFFF"/>
        </w:rPr>
        <w:t xml:space="preserve"> </w:t>
      </w:r>
      <w:r w:rsidR="006A012E" w:rsidRPr="006A012E">
        <w:rPr>
          <w:rStyle w:val="Siln"/>
          <w:rFonts w:cs="Times New Roman"/>
          <w:color w:val="000000"/>
          <w:shd w:val="clear" w:color="auto" w:fill="FFFFFF"/>
        </w:rPr>
        <w:t>-</w:t>
      </w:r>
      <w:r w:rsidR="006A012E" w:rsidRPr="006A012E">
        <w:rPr>
          <w:color w:val="000000"/>
        </w:rPr>
        <w:t xml:space="preserve"> </w:t>
      </w:r>
      <w:r w:rsidR="006A012E" w:rsidRPr="006A012E">
        <w:rPr>
          <w:b/>
          <w:color w:val="000000"/>
        </w:rPr>
        <w:t>Zvieratá dňa a zvieratá noci</w:t>
      </w:r>
      <w:r w:rsidR="006A012E" w:rsidRPr="006A012E">
        <w:rPr>
          <w:color w:val="000000"/>
        </w:rPr>
        <w:t xml:space="preserve"> (nočné a denné </w:t>
      </w:r>
      <w:r w:rsidR="006A012E" w:rsidRPr="006A012E">
        <w:rPr>
          <w:rFonts w:eastAsia="Times New Roman" w:cs="Courier New"/>
          <w:color w:val="000000"/>
          <w:lang w:eastAsia="sk-SK"/>
        </w:rPr>
        <w:t>živočíchy, iné fantastické a strašidelné tvory)</w:t>
      </w:r>
    </w:p>
    <w:p w:rsidR="008B1007" w:rsidRDefault="008B1007" w:rsidP="00CB2487">
      <w:pPr>
        <w:spacing w:after="0" w:line="240" w:lineRule="auto"/>
        <w:rPr>
          <w:rFonts w:eastAsia="Times New Roman" w:cs="Courier New"/>
          <w:color w:val="000000"/>
          <w:lang w:eastAsia="sk-SK"/>
        </w:rPr>
      </w:pPr>
    </w:p>
    <w:p w:rsidR="006A012E" w:rsidRDefault="006A012E" w:rsidP="00CB2487">
      <w:pPr>
        <w:spacing w:after="0" w:line="240" w:lineRule="auto"/>
        <w:rPr>
          <w:rFonts w:eastAsia="Times New Roman" w:cs="Times New Roman"/>
          <w:color w:val="000000"/>
          <w:lang w:eastAsia="sk-SK"/>
        </w:rPr>
      </w:pPr>
      <w:r w:rsidRPr="008B1007">
        <w:rPr>
          <w:rFonts w:eastAsia="Times New Roman" w:cs="Times New Roman"/>
          <w:b/>
          <w:color w:val="000000"/>
          <w:szCs w:val="18"/>
          <w:shd w:val="clear" w:color="auto" w:fill="FFFFFF"/>
          <w:lang w:eastAsia="sk-SK"/>
        </w:rPr>
        <w:t>Téma A2 :</w:t>
      </w:r>
      <w:r w:rsidRPr="008B1007">
        <w:rPr>
          <w:rFonts w:eastAsia="Times New Roman" w:cs="Times New Roman"/>
          <w:b/>
          <w:color w:val="000000"/>
          <w:lang w:eastAsia="sk-SK"/>
        </w:rPr>
        <w:t> </w:t>
      </w:r>
      <w:r w:rsidRPr="00BB63DA">
        <w:rPr>
          <w:rStyle w:val="Siln"/>
          <w:rFonts w:cs="Times New Roman"/>
          <w:caps/>
          <w:color w:val="000000"/>
          <w:szCs w:val="18"/>
          <w:shd w:val="clear" w:color="auto" w:fill="FFFFFF"/>
        </w:rPr>
        <w:t>Noc a</w:t>
      </w:r>
      <w:r>
        <w:rPr>
          <w:rStyle w:val="Siln"/>
          <w:rFonts w:cs="Times New Roman"/>
          <w:caps/>
          <w:color w:val="000000"/>
          <w:szCs w:val="18"/>
          <w:shd w:val="clear" w:color="auto" w:fill="FFFFFF"/>
        </w:rPr>
        <w:t> </w:t>
      </w:r>
      <w:r w:rsidRPr="00BB63DA">
        <w:rPr>
          <w:rStyle w:val="Siln"/>
          <w:rFonts w:cs="Times New Roman"/>
          <w:caps/>
          <w:color w:val="000000"/>
          <w:szCs w:val="18"/>
          <w:shd w:val="clear" w:color="auto" w:fill="FFFFFF"/>
        </w:rPr>
        <w:t>deň</w:t>
      </w:r>
      <w:r>
        <w:rPr>
          <w:rStyle w:val="Siln"/>
          <w:rFonts w:cs="Times New Roman"/>
          <w:caps/>
          <w:color w:val="000000"/>
          <w:szCs w:val="18"/>
          <w:shd w:val="clear" w:color="auto" w:fill="FFFFFF"/>
        </w:rPr>
        <w:t xml:space="preserve"> </w:t>
      </w:r>
      <w:r w:rsidRPr="006A012E">
        <w:rPr>
          <w:color w:val="000000"/>
        </w:rPr>
        <w:t xml:space="preserve">- </w:t>
      </w:r>
      <w:r>
        <w:rPr>
          <w:b/>
          <w:color w:val="000000"/>
        </w:rPr>
        <w:t>O</w:t>
      </w:r>
      <w:r w:rsidRPr="006A012E">
        <w:rPr>
          <w:b/>
          <w:color w:val="000000"/>
        </w:rPr>
        <w:t>bloha v noci a vo dne</w:t>
      </w:r>
      <w:r w:rsidRPr="006A012E">
        <w:rPr>
          <w:color w:val="000000"/>
        </w:rPr>
        <w:t xml:space="preserve"> (nočná a denná obloha farby neba, oblaky, mesiac, slnko, hviezdy, slnečné a mesačné zatmenie a pod.)</w:t>
      </w:r>
      <w:r w:rsidRPr="00BB63DA">
        <w:rPr>
          <w:rFonts w:eastAsia="Times New Roman" w:cs="Times New Roman"/>
          <w:caps/>
          <w:color w:val="000000"/>
          <w:szCs w:val="18"/>
          <w:lang w:eastAsia="sk-SK"/>
        </w:rPr>
        <w:br/>
      </w:r>
      <w:r w:rsidR="00C0188D" w:rsidRPr="00BB63DA">
        <w:rPr>
          <w:rFonts w:eastAsia="Times New Roman" w:cs="Times New Roman"/>
          <w:caps/>
          <w:color w:val="000000"/>
          <w:szCs w:val="18"/>
          <w:lang w:eastAsia="sk-SK"/>
        </w:rPr>
        <w:br/>
      </w:r>
      <w:r w:rsidR="00C0188D" w:rsidRPr="00BB63DA">
        <w:rPr>
          <w:rFonts w:eastAsia="Times New Roman" w:cs="Times New Roman"/>
          <w:color w:val="000000"/>
          <w:szCs w:val="18"/>
          <w:lang w:eastAsia="sk-SK"/>
        </w:rPr>
        <w:br/>
      </w:r>
      <w:r w:rsidR="00C0188D" w:rsidRPr="00BB63DA">
        <w:rPr>
          <w:rFonts w:eastAsia="Times New Roman" w:cs="Times New Roman"/>
          <w:b/>
          <w:bCs/>
          <w:color w:val="000000"/>
          <w:lang w:eastAsia="sk-SK"/>
        </w:rPr>
        <w:t>Kategória B (5.-9. ročník ZŠ a 1. stupeň osemročných gymnázií)</w:t>
      </w:r>
      <w:r w:rsidR="00C0188D" w:rsidRPr="00BB63DA">
        <w:rPr>
          <w:rFonts w:eastAsia="Times New Roman" w:cs="Times New Roman"/>
          <w:color w:val="000000"/>
          <w:lang w:eastAsia="sk-SK"/>
        </w:rPr>
        <w:t> </w:t>
      </w:r>
      <w:r w:rsidR="00C0188D" w:rsidRPr="00BB63DA">
        <w:rPr>
          <w:rFonts w:eastAsia="Times New Roman" w:cs="Times New Roman"/>
          <w:color w:val="000000"/>
          <w:szCs w:val="18"/>
          <w:lang w:eastAsia="sk-SK"/>
        </w:rPr>
        <w:br/>
      </w:r>
      <w:r w:rsidR="00C0188D" w:rsidRPr="00BB63DA">
        <w:rPr>
          <w:rFonts w:eastAsia="Times New Roman" w:cs="Times New Roman"/>
          <w:color w:val="000000"/>
          <w:szCs w:val="18"/>
          <w:shd w:val="clear" w:color="auto" w:fill="FFFFFF"/>
          <w:lang w:eastAsia="sk-SK"/>
        </w:rPr>
        <w:t>- súťažia žiaci v dvoch vekových skupinách. V prvej B1 súťažia so svojimi výtvarnými prácami žiaci 5. a 6. ročníka ZŠ a 1. a 2. ročníka osemročných gymnázií, v druhej B2 súťažia žiaci 7. až 9. ročníka ZŠ a 3. a 4. ročníka osemročných gymnázií.</w:t>
      </w:r>
      <w:r w:rsidR="00C0188D" w:rsidRPr="00BB63DA">
        <w:rPr>
          <w:rFonts w:eastAsia="Times New Roman" w:cs="Times New Roman"/>
          <w:color w:val="000000"/>
          <w:lang w:eastAsia="sk-SK"/>
        </w:rPr>
        <w:t> </w:t>
      </w:r>
    </w:p>
    <w:p w:rsidR="006A012E" w:rsidRDefault="006A012E" w:rsidP="00CB2487">
      <w:pPr>
        <w:spacing w:after="0" w:line="240" w:lineRule="auto"/>
        <w:rPr>
          <w:color w:val="000000"/>
        </w:rPr>
      </w:pPr>
    </w:p>
    <w:p w:rsidR="006A012E" w:rsidRDefault="006A012E" w:rsidP="00CB2487">
      <w:pPr>
        <w:spacing w:after="0" w:line="240" w:lineRule="auto"/>
        <w:rPr>
          <w:rFonts w:eastAsia="Times New Roman" w:cs="Times New Roman"/>
          <w:color w:val="000000"/>
          <w:lang w:eastAsia="sk-SK"/>
        </w:rPr>
      </w:pPr>
      <w:r w:rsidRPr="008B1007">
        <w:rPr>
          <w:b/>
          <w:color w:val="000000"/>
        </w:rPr>
        <w:t>Téma</w:t>
      </w:r>
      <w:r w:rsidR="008B1007" w:rsidRPr="008B1007">
        <w:rPr>
          <w:b/>
          <w:color w:val="000000"/>
        </w:rPr>
        <w:t xml:space="preserve"> B1, B2</w:t>
      </w:r>
      <w:r w:rsidRPr="008B1007">
        <w:rPr>
          <w:b/>
          <w:color w:val="000000"/>
        </w:rPr>
        <w:t>:</w:t>
      </w:r>
      <w:r>
        <w:rPr>
          <w:b/>
          <w:color w:val="000000"/>
        </w:rPr>
        <w:t xml:space="preserve"> NOC A DEŇ - S</w:t>
      </w:r>
      <w:r w:rsidRPr="006A012E">
        <w:rPr>
          <w:b/>
          <w:color w:val="000000"/>
        </w:rPr>
        <w:t>vetlo v noci, "noc" vo dne</w:t>
      </w:r>
      <w:r>
        <w:rPr>
          <w:b/>
          <w:color w:val="000000"/>
        </w:rPr>
        <w:t xml:space="preserve"> </w:t>
      </w:r>
      <w:r w:rsidRPr="006A012E">
        <w:rPr>
          <w:b/>
          <w:color w:val="000000"/>
        </w:rPr>
        <w:t xml:space="preserve">: tieň </w:t>
      </w:r>
      <w:r w:rsidRPr="006A012E">
        <w:rPr>
          <w:color w:val="000000"/>
        </w:rPr>
        <w:t>(zem a zobrazovanie zemegule v noci a cez deň, farby dňa a farby noci, nočné a denné krajiny, žiarivé mestá v optike dňa a noci)</w:t>
      </w:r>
      <w:r w:rsidR="00C0188D" w:rsidRPr="00BB63DA">
        <w:rPr>
          <w:rFonts w:eastAsia="Times New Roman" w:cs="Times New Roman"/>
          <w:color w:val="000000"/>
          <w:szCs w:val="18"/>
          <w:lang w:eastAsia="sk-SK"/>
        </w:rPr>
        <w:br/>
      </w:r>
      <w:r w:rsidR="00C0188D" w:rsidRPr="00BB63DA">
        <w:rPr>
          <w:rFonts w:eastAsia="Times New Roman" w:cs="Times New Roman"/>
          <w:color w:val="000000"/>
          <w:szCs w:val="18"/>
          <w:lang w:eastAsia="sk-SK"/>
        </w:rPr>
        <w:br/>
      </w:r>
      <w:r w:rsidR="00C0188D" w:rsidRPr="00BB63DA">
        <w:rPr>
          <w:rFonts w:eastAsia="Times New Roman" w:cs="Times New Roman"/>
          <w:b/>
          <w:bCs/>
          <w:color w:val="000000"/>
          <w:lang w:eastAsia="sk-SK"/>
        </w:rPr>
        <w:t>Kategória C (študenti PASA, PAKA, štvorročných gymnázií a druhého stupňa osemročných gymnázií)</w:t>
      </w:r>
      <w:r w:rsidR="00C0188D" w:rsidRPr="00BB63DA">
        <w:rPr>
          <w:rFonts w:eastAsia="Times New Roman" w:cs="Times New Roman"/>
          <w:color w:val="000000"/>
          <w:lang w:eastAsia="sk-SK"/>
        </w:rPr>
        <w:t> </w:t>
      </w:r>
      <w:r w:rsidR="00C0188D" w:rsidRPr="00BB63DA">
        <w:rPr>
          <w:rFonts w:eastAsia="Times New Roman" w:cs="Times New Roman"/>
          <w:color w:val="000000"/>
          <w:szCs w:val="18"/>
          <w:lang w:eastAsia="sk-SK"/>
        </w:rPr>
        <w:br/>
      </w:r>
      <w:r w:rsidRPr="00BB63DA">
        <w:rPr>
          <w:rFonts w:eastAsia="Times New Roman" w:cs="Times New Roman"/>
          <w:color w:val="000000"/>
          <w:szCs w:val="18"/>
          <w:shd w:val="clear" w:color="auto" w:fill="FFFFFF"/>
          <w:lang w:eastAsia="sk-SK"/>
        </w:rPr>
        <w:t>- súťažia študenti vyššie uvedených typov stredných škôl.</w:t>
      </w:r>
      <w:r w:rsidRPr="00BB63DA">
        <w:rPr>
          <w:rFonts w:eastAsia="Times New Roman" w:cs="Times New Roman"/>
          <w:color w:val="000000"/>
          <w:lang w:eastAsia="sk-SK"/>
        </w:rPr>
        <w:t> </w:t>
      </w:r>
    </w:p>
    <w:p w:rsidR="00CB2487" w:rsidRDefault="00C0188D" w:rsidP="00CB2487">
      <w:pPr>
        <w:spacing w:after="0" w:line="240" w:lineRule="auto"/>
        <w:rPr>
          <w:rFonts w:eastAsia="Times New Roman" w:cs="Times New Roman"/>
          <w:color w:val="000000"/>
          <w:lang w:eastAsia="sk-SK"/>
        </w:rPr>
      </w:pPr>
      <w:r w:rsidRPr="00BB63DA">
        <w:rPr>
          <w:rFonts w:eastAsia="Times New Roman" w:cs="Times New Roman"/>
          <w:color w:val="000000"/>
          <w:szCs w:val="18"/>
          <w:lang w:eastAsia="sk-SK"/>
        </w:rPr>
        <w:br/>
      </w:r>
      <w:r w:rsidRPr="008B1007">
        <w:rPr>
          <w:rFonts w:eastAsia="Times New Roman" w:cs="Times New Roman"/>
          <w:b/>
          <w:color w:val="000000"/>
          <w:szCs w:val="18"/>
          <w:shd w:val="clear" w:color="auto" w:fill="FFFFFF"/>
          <w:lang w:eastAsia="sk-SK"/>
        </w:rPr>
        <w:t>Téma:</w:t>
      </w:r>
      <w:r w:rsidRPr="00BB63DA">
        <w:rPr>
          <w:rFonts w:eastAsia="Times New Roman" w:cs="Times New Roman"/>
          <w:color w:val="000000"/>
          <w:lang w:eastAsia="sk-SK"/>
        </w:rPr>
        <w:t> </w:t>
      </w:r>
      <w:r w:rsidR="00BB63DA" w:rsidRPr="00BB63DA">
        <w:rPr>
          <w:rStyle w:val="Siln"/>
          <w:rFonts w:cs="Times New Roman"/>
          <w:caps/>
          <w:color w:val="000000"/>
          <w:szCs w:val="18"/>
          <w:shd w:val="clear" w:color="auto" w:fill="FFFFFF"/>
        </w:rPr>
        <w:t>Noc a</w:t>
      </w:r>
      <w:r w:rsidR="006A012E">
        <w:rPr>
          <w:rStyle w:val="Siln"/>
          <w:rFonts w:cs="Times New Roman"/>
          <w:caps/>
          <w:color w:val="000000"/>
          <w:szCs w:val="18"/>
          <w:shd w:val="clear" w:color="auto" w:fill="FFFFFF"/>
        </w:rPr>
        <w:t> </w:t>
      </w:r>
      <w:r w:rsidR="00BB63DA" w:rsidRPr="00BB63DA">
        <w:rPr>
          <w:rStyle w:val="Siln"/>
          <w:rFonts w:cs="Times New Roman"/>
          <w:caps/>
          <w:color w:val="000000"/>
          <w:szCs w:val="18"/>
          <w:shd w:val="clear" w:color="auto" w:fill="FFFFFF"/>
        </w:rPr>
        <w:t>deň</w:t>
      </w:r>
      <w:r w:rsidR="006A012E">
        <w:rPr>
          <w:rStyle w:val="Siln"/>
          <w:rFonts w:cs="Times New Roman"/>
          <w:caps/>
          <w:color w:val="000000"/>
          <w:szCs w:val="18"/>
          <w:shd w:val="clear" w:color="auto" w:fill="FFFFFF"/>
        </w:rPr>
        <w:t xml:space="preserve"> </w:t>
      </w:r>
      <w:r w:rsidR="006A012E" w:rsidRPr="006A012E">
        <w:rPr>
          <w:b/>
          <w:color w:val="000000"/>
        </w:rPr>
        <w:t xml:space="preserve">- Pohanský aspekt: vládca dňa, vládca noci </w:t>
      </w:r>
      <w:r w:rsidR="006A012E" w:rsidRPr="006A012E">
        <w:rPr>
          <w:color w:val="000000"/>
        </w:rPr>
        <w:t>(mytológia, striedanie noci a dňa z pohľadu domorodých kultúr, predstava o vládcoch dňa a noci, čo sa deje keď spíme?)</w:t>
      </w:r>
      <w:r w:rsidR="00BB63DA" w:rsidRPr="00BB63DA">
        <w:rPr>
          <w:rFonts w:eastAsia="Times New Roman" w:cs="Times New Roman"/>
          <w:caps/>
          <w:color w:val="000000"/>
          <w:szCs w:val="18"/>
          <w:lang w:eastAsia="sk-SK"/>
        </w:rPr>
        <w:br/>
      </w:r>
    </w:p>
    <w:p w:rsidR="00C0188D" w:rsidRPr="006A012E" w:rsidRDefault="00C0188D" w:rsidP="00CB2487">
      <w:pPr>
        <w:spacing w:after="0" w:line="240" w:lineRule="auto"/>
        <w:jc w:val="center"/>
        <w:rPr>
          <w:rFonts w:eastAsia="Times New Roman" w:cs="Times New Roman"/>
          <w:b/>
          <w:bCs/>
          <w:color w:val="2D374D"/>
          <w:spacing w:val="24"/>
          <w:sz w:val="24"/>
          <w:lang w:eastAsia="sk-SK"/>
        </w:rPr>
      </w:pPr>
      <w:r w:rsidRPr="00BB63DA">
        <w:rPr>
          <w:rFonts w:eastAsia="Times New Roman" w:cs="Times New Roman"/>
          <w:color w:val="000000"/>
          <w:szCs w:val="18"/>
          <w:lang w:eastAsia="sk-SK"/>
        </w:rPr>
        <w:br/>
      </w:r>
      <w:r w:rsidRPr="006A012E">
        <w:rPr>
          <w:rFonts w:eastAsia="Times New Roman" w:cs="Times New Roman"/>
          <w:b/>
          <w:bCs/>
          <w:color w:val="2D374D"/>
          <w:spacing w:val="24"/>
          <w:sz w:val="24"/>
          <w:lang w:eastAsia="sk-SK"/>
        </w:rPr>
        <w:t>Literárne práce</w:t>
      </w:r>
    </w:p>
    <w:p w:rsidR="00CB2487" w:rsidRPr="00BB63DA" w:rsidRDefault="00CB2487" w:rsidP="00BB63DA">
      <w:pPr>
        <w:shd w:val="clear" w:color="auto" w:fill="FFFFFF"/>
        <w:spacing w:after="0" w:line="240" w:lineRule="auto"/>
        <w:jc w:val="center"/>
        <w:rPr>
          <w:rFonts w:eastAsia="Times New Roman" w:cs="Times New Roman"/>
          <w:color w:val="000000"/>
          <w:szCs w:val="18"/>
          <w:lang w:eastAsia="sk-SK"/>
        </w:rPr>
      </w:pPr>
    </w:p>
    <w:p w:rsidR="00D35A8F" w:rsidRDefault="00C0188D" w:rsidP="00BB63DA">
      <w:pPr>
        <w:spacing w:after="0" w:line="240" w:lineRule="auto"/>
        <w:rPr>
          <w:rFonts w:eastAsia="Times New Roman" w:cs="Times New Roman"/>
          <w:color w:val="000000"/>
          <w:szCs w:val="18"/>
          <w:lang w:eastAsia="sk-SK"/>
        </w:rPr>
      </w:pPr>
      <w:r w:rsidRPr="00BB63DA">
        <w:rPr>
          <w:rFonts w:eastAsia="Times New Roman" w:cs="Times New Roman"/>
          <w:b/>
          <w:bCs/>
          <w:color w:val="000000"/>
          <w:lang w:eastAsia="sk-SK"/>
        </w:rPr>
        <w:t>Kategória A (7. - 9. ročník ZŠ a 1. stupeň osemročných gymnázií)</w:t>
      </w:r>
      <w:r w:rsidRPr="00BB63DA">
        <w:rPr>
          <w:rFonts w:eastAsia="Times New Roman" w:cs="Times New Roman"/>
          <w:color w:val="000000"/>
          <w:lang w:eastAsia="sk-SK"/>
        </w:rPr>
        <w:t> </w:t>
      </w: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BB63DA">
        <w:rPr>
          <w:rFonts w:eastAsia="Times New Roman" w:cs="Times New Roman"/>
          <w:color w:val="000000"/>
          <w:szCs w:val="18"/>
          <w:shd w:val="clear" w:color="auto" w:fill="FFFFFF"/>
          <w:lang w:eastAsia="sk-SK"/>
        </w:rPr>
        <w:t>Téma:</w:t>
      </w:r>
      <w:r w:rsidRPr="00BB63DA">
        <w:rPr>
          <w:rFonts w:eastAsia="Times New Roman" w:cs="Times New Roman"/>
          <w:color w:val="000000"/>
          <w:lang w:eastAsia="sk-SK"/>
        </w:rPr>
        <w:t> </w:t>
      </w:r>
      <w:r w:rsidRPr="00BB63DA">
        <w:rPr>
          <w:rFonts w:eastAsia="Times New Roman" w:cs="Times New Roman"/>
          <w:b/>
          <w:bCs/>
          <w:color w:val="000000"/>
          <w:lang w:eastAsia="sk-SK"/>
        </w:rPr>
        <w:t>„</w:t>
      </w:r>
      <w:r w:rsidR="00BB63DA" w:rsidRPr="00BB63DA">
        <w:rPr>
          <w:rStyle w:val="Siln"/>
          <w:rFonts w:cs="Times New Roman"/>
          <w:color w:val="000000"/>
          <w:szCs w:val="18"/>
          <w:shd w:val="clear" w:color="auto" w:fill="FFFFFF"/>
        </w:rPr>
        <w:t>Aké podoby môže mať šťastie?“</w:t>
      </w:r>
      <w:r w:rsidR="00BB63DA" w:rsidRPr="00BB63DA">
        <w:rPr>
          <w:rStyle w:val="apple-converted-space"/>
          <w:rFonts w:cs="Times New Roman"/>
          <w:color w:val="000000"/>
          <w:szCs w:val="18"/>
          <w:shd w:val="clear" w:color="auto" w:fill="FFFFFF"/>
        </w:rPr>
        <w:t> </w:t>
      </w:r>
      <w:r w:rsidR="00BB63DA" w:rsidRPr="00BB63DA">
        <w:rPr>
          <w:rFonts w:cs="Times New Roman"/>
          <w:color w:val="000000"/>
          <w:szCs w:val="18"/>
          <w:shd w:val="clear" w:color="auto" w:fill="FFFFFF"/>
        </w:rPr>
        <w:t>(zamyslenie sa)</w:t>
      </w:r>
      <w:r w:rsidRPr="00BB63DA">
        <w:rPr>
          <w:rFonts w:eastAsia="Times New Roman" w:cs="Times New Roman"/>
          <w:color w:val="000000"/>
          <w:szCs w:val="18"/>
          <w:lang w:eastAsia="sk-SK"/>
        </w:rPr>
        <w:br/>
      </w:r>
      <w:r w:rsidRPr="00BB63DA">
        <w:rPr>
          <w:rFonts w:eastAsia="Times New Roman" w:cs="Times New Roman"/>
          <w:color w:val="000000"/>
          <w:szCs w:val="18"/>
          <w:shd w:val="clear" w:color="auto" w:fill="FFFFFF"/>
          <w:lang w:eastAsia="sk-SK"/>
        </w:rPr>
        <w:t>Literárne práce by nemali prekročiť tri normostrany.</w:t>
      </w:r>
      <w:r w:rsidRPr="00BB63DA">
        <w:rPr>
          <w:rFonts w:eastAsia="Times New Roman" w:cs="Times New Roman"/>
          <w:color w:val="000000"/>
          <w:lang w:eastAsia="sk-SK"/>
        </w:rPr>
        <w:t> </w:t>
      </w: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BB63DA">
        <w:rPr>
          <w:rFonts w:eastAsia="Times New Roman" w:cs="Times New Roman"/>
          <w:b/>
          <w:bCs/>
          <w:color w:val="000000"/>
          <w:lang w:eastAsia="sk-SK"/>
        </w:rPr>
        <w:t>Kategória B (študenti PASA, PAKA, štvorročných gymnázií a druhého stupňa osemročných gymnázií)</w:t>
      </w:r>
      <w:r w:rsidRPr="00BB63DA">
        <w:rPr>
          <w:rFonts w:eastAsia="Times New Roman" w:cs="Times New Roman"/>
          <w:color w:val="000000"/>
          <w:lang w:eastAsia="sk-SK"/>
        </w:rPr>
        <w:t> </w:t>
      </w:r>
      <w:r w:rsidRPr="00BB63DA">
        <w:rPr>
          <w:rFonts w:eastAsia="Times New Roman" w:cs="Times New Roman"/>
          <w:color w:val="000000"/>
          <w:szCs w:val="18"/>
          <w:lang w:eastAsia="sk-SK"/>
        </w:rPr>
        <w:br/>
      </w:r>
      <w:r w:rsidRPr="00BB63DA">
        <w:rPr>
          <w:rFonts w:eastAsia="Times New Roman" w:cs="Times New Roman"/>
          <w:color w:val="000000"/>
          <w:szCs w:val="18"/>
          <w:lang w:eastAsia="sk-SK"/>
        </w:rPr>
        <w:br/>
      </w:r>
      <w:r w:rsidRPr="00BB63DA">
        <w:rPr>
          <w:rFonts w:eastAsia="Times New Roman" w:cs="Times New Roman"/>
          <w:color w:val="000000"/>
          <w:szCs w:val="18"/>
          <w:shd w:val="clear" w:color="auto" w:fill="FFFFFF"/>
          <w:lang w:eastAsia="sk-SK"/>
        </w:rPr>
        <w:t>Téma:</w:t>
      </w:r>
      <w:r w:rsidRPr="00BB63DA">
        <w:rPr>
          <w:rFonts w:eastAsia="Times New Roman" w:cs="Times New Roman"/>
          <w:color w:val="000000"/>
          <w:lang w:eastAsia="sk-SK"/>
        </w:rPr>
        <w:t> </w:t>
      </w:r>
      <w:r w:rsidRPr="00BB63DA">
        <w:rPr>
          <w:rFonts w:eastAsia="Times New Roman" w:cs="Times New Roman"/>
          <w:b/>
          <w:bCs/>
          <w:color w:val="000000"/>
          <w:lang w:eastAsia="sk-SK"/>
        </w:rPr>
        <w:t>„</w:t>
      </w:r>
      <w:r w:rsidR="00BB63DA" w:rsidRPr="00BB63DA">
        <w:rPr>
          <w:rStyle w:val="Siln"/>
          <w:rFonts w:cs="Times New Roman"/>
          <w:color w:val="000000"/>
          <w:szCs w:val="18"/>
          <w:shd w:val="clear" w:color="auto" w:fill="FFFFFF"/>
        </w:rPr>
        <w:t>Pravda a lož – dve sestry sú?"</w:t>
      </w:r>
      <w:r w:rsidR="00BB63DA" w:rsidRPr="00BB63DA">
        <w:rPr>
          <w:rStyle w:val="apple-converted-space"/>
          <w:rFonts w:cs="Times New Roman"/>
          <w:color w:val="000000"/>
          <w:szCs w:val="18"/>
          <w:shd w:val="clear" w:color="auto" w:fill="FFFFFF"/>
        </w:rPr>
        <w:t> </w:t>
      </w:r>
      <w:r w:rsidR="00BB63DA" w:rsidRPr="00BB63DA">
        <w:rPr>
          <w:rFonts w:cs="Times New Roman"/>
          <w:color w:val="000000"/>
          <w:szCs w:val="18"/>
          <w:shd w:val="clear" w:color="auto" w:fill="FFFFFF"/>
        </w:rPr>
        <w:t>(esej, úvaha)</w:t>
      </w:r>
      <w:r w:rsidRPr="00BB63DA">
        <w:rPr>
          <w:rFonts w:eastAsia="Times New Roman" w:cs="Times New Roman"/>
          <w:color w:val="000000"/>
          <w:szCs w:val="18"/>
          <w:lang w:eastAsia="sk-SK"/>
        </w:rPr>
        <w:br/>
      </w:r>
      <w:r w:rsidRPr="00BB63DA">
        <w:rPr>
          <w:rFonts w:eastAsia="Times New Roman" w:cs="Times New Roman"/>
          <w:color w:val="000000"/>
          <w:szCs w:val="18"/>
          <w:shd w:val="clear" w:color="auto" w:fill="FFFFFF"/>
          <w:lang w:eastAsia="sk-SK"/>
        </w:rPr>
        <w:t>Rozsah práce, či štúdie by nemal presiahnuť 5 normostrán. Súťažné práce môžu byť iba v próze, nie veršované.</w:t>
      </w:r>
      <w:r w:rsidRPr="00BB63DA">
        <w:rPr>
          <w:rFonts w:eastAsia="Times New Roman" w:cs="Times New Roman"/>
          <w:color w:val="000000"/>
          <w:lang w:eastAsia="sk-SK"/>
        </w:rPr>
        <w:t> </w:t>
      </w:r>
      <w:r w:rsidRPr="00BB63DA">
        <w:rPr>
          <w:rFonts w:eastAsia="Times New Roman" w:cs="Times New Roman"/>
          <w:color w:val="000000"/>
          <w:szCs w:val="18"/>
          <w:lang w:eastAsia="sk-SK"/>
        </w:rPr>
        <w:br/>
      </w:r>
    </w:p>
    <w:p w:rsidR="00D35A8F" w:rsidRDefault="00D35A8F" w:rsidP="00BB63DA">
      <w:pPr>
        <w:spacing w:after="0" w:line="240" w:lineRule="auto"/>
        <w:rPr>
          <w:rFonts w:eastAsia="Times New Roman" w:cs="Times New Roman"/>
          <w:color w:val="000000"/>
          <w:szCs w:val="18"/>
          <w:lang w:eastAsia="sk-SK"/>
        </w:rPr>
      </w:pPr>
    </w:p>
    <w:p w:rsidR="00D35A8F" w:rsidRDefault="00D35A8F" w:rsidP="00BB63DA">
      <w:pPr>
        <w:spacing w:after="0" w:line="240" w:lineRule="auto"/>
        <w:rPr>
          <w:rFonts w:eastAsia="Times New Roman" w:cs="Times New Roman"/>
          <w:color w:val="000000"/>
          <w:szCs w:val="18"/>
          <w:lang w:eastAsia="sk-SK"/>
        </w:rPr>
      </w:pPr>
    </w:p>
    <w:p w:rsidR="00C0188D" w:rsidRPr="00BB63DA" w:rsidRDefault="00C0188D" w:rsidP="00BB63DA">
      <w:pPr>
        <w:spacing w:after="0" w:line="240" w:lineRule="auto"/>
        <w:rPr>
          <w:rFonts w:eastAsia="Times New Roman" w:cs="Times New Roman"/>
          <w:szCs w:val="24"/>
          <w:lang w:eastAsia="sk-SK"/>
        </w:rPr>
      </w:pPr>
      <w:r w:rsidRPr="00BB63DA">
        <w:rPr>
          <w:rFonts w:eastAsia="Times New Roman" w:cs="Times New Roman"/>
          <w:color w:val="000000"/>
          <w:szCs w:val="18"/>
          <w:lang w:eastAsia="sk-SK"/>
        </w:rPr>
        <w:br/>
      </w:r>
    </w:p>
    <w:p w:rsidR="00C0188D" w:rsidRPr="00D35A8F" w:rsidRDefault="00C0188D" w:rsidP="00BB63DA">
      <w:pPr>
        <w:shd w:val="clear" w:color="auto" w:fill="FFFFFF"/>
        <w:spacing w:after="0" w:line="240" w:lineRule="auto"/>
        <w:jc w:val="center"/>
        <w:rPr>
          <w:rFonts w:eastAsia="Times New Roman" w:cs="Times New Roman"/>
          <w:b/>
          <w:bCs/>
          <w:color w:val="2D374D"/>
          <w:spacing w:val="24"/>
          <w:sz w:val="24"/>
          <w:lang w:eastAsia="sk-SK"/>
        </w:rPr>
      </w:pPr>
      <w:r w:rsidRPr="00D35A8F">
        <w:rPr>
          <w:rFonts w:eastAsia="Times New Roman" w:cs="Times New Roman"/>
          <w:b/>
          <w:bCs/>
          <w:color w:val="2D374D"/>
          <w:spacing w:val="24"/>
          <w:sz w:val="24"/>
          <w:lang w:eastAsia="sk-SK"/>
        </w:rPr>
        <w:lastRenderedPageBreak/>
        <w:t>Metod</w:t>
      </w:r>
      <w:r w:rsidR="005D19CD" w:rsidRPr="00D35A8F">
        <w:rPr>
          <w:rFonts w:eastAsia="Times New Roman" w:cs="Times New Roman"/>
          <w:b/>
          <w:bCs/>
          <w:color w:val="2D374D"/>
          <w:spacing w:val="24"/>
          <w:sz w:val="24"/>
          <w:lang w:eastAsia="sk-SK"/>
        </w:rPr>
        <w:t>ické poznámky pre pedagógov k 12</w:t>
      </w:r>
      <w:r w:rsidRPr="00D35A8F">
        <w:rPr>
          <w:rFonts w:eastAsia="Times New Roman" w:cs="Times New Roman"/>
          <w:b/>
          <w:bCs/>
          <w:color w:val="2D374D"/>
          <w:spacing w:val="24"/>
          <w:sz w:val="24"/>
          <w:lang w:eastAsia="sk-SK"/>
        </w:rPr>
        <w:t>. ročníku súťaže</w:t>
      </w:r>
    </w:p>
    <w:p w:rsidR="00CB2487" w:rsidRPr="00BB63DA" w:rsidRDefault="00CB2487" w:rsidP="00BB63DA">
      <w:pPr>
        <w:shd w:val="clear" w:color="auto" w:fill="FFFFFF"/>
        <w:spacing w:after="0" w:line="240" w:lineRule="auto"/>
        <w:jc w:val="center"/>
        <w:rPr>
          <w:rFonts w:eastAsia="Times New Roman" w:cs="Times New Roman"/>
          <w:color w:val="000000"/>
          <w:szCs w:val="18"/>
          <w:lang w:eastAsia="sk-SK"/>
        </w:rPr>
      </w:pPr>
    </w:p>
    <w:p w:rsidR="005D19CD" w:rsidRPr="00BB63DA" w:rsidRDefault="00D22F86" w:rsidP="00BB63DA">
      <w:pPr>
        <w:pStyle w:val="Normlnywebov"/>
        <w:spacing w:before="0" w:beforeAutospacing="0" w:after="0" w:afterAutospacing="0"/>
        <w:jc w:val="both"/>
        <w:rPr>
          <w:rStyle w:val="Zvraznenie"/>
          <w:rFonts w:asciiTheme="minorHAnsi" w:hAnsiTheme="minorHAnsi"/>
          <w:b/>
          <w:bCs/>
          <w:i w:val="0"/>
          <w:color w:val="444444"/>
          <w:sz w:val="22"/>
          <w:szCs w:val="22"/>
        </w:rPr>
      </w:pPr>
      <w:r w:rsidRPr="00BB63DA">
        <w:rPr>
          <w:rFonts w:asciiTheme="minorHAnsi" w:hAnsiTheme="minorHAnsi"/>
          <w:b/>
          <w:bCs/>
          <w:color w:val="444444"/>
          <w:sz w:val="22"/>
          <w:szCs w:val="22"/>
        </w:rPr>
        <w:t>Kategória</w:t>
      </w:r>
      <w:r w:rsidR="005D19CD" w:rsidRPr="00BB63DA">
        <w:rPr>
          <w:rFonts w:asciiTheme="minorHAnsi" w:hAnsiTheme="minorHAnsi"/>
          <w:b/>
          <w:bCs/>
          <w:color w:val="444444"/>
          <w:sz w:val="22"/>
          <w:szCs w:val="22"/>
        </w:rPr>
        <w:t xml:space="preserve"> A</w:t>
      </w:r>
      <w:r w:rsidR="005D19CD" w:rsidRPr="00BB63DA">
        <w:rPr>
          <w:rStyle w:val="apple-converted-space"/>
          <w:rFonts w:asciiTheme="minorHAnsi" w:hAnsiTheme="minorHAnsi"/>
          <w:color w:val="444444"/>
          <w:sz w:val="22"/>
          <w:szCs w:val="22"/>
        </w:rPr>
        <w:t> </w:t>
      </w:r>
      <w:r w:rsidR="005D19CD" w:rsidRPr="00BB63DA">
        <w:rPr>
          <w:rFonts w:asciiTheme="minorHAnsi" w:hAnsiTheme="minorHAnsi"/>
          <w:color w:val="444444"/>
          <w:sz w:val="22"/>
          <w:szCs w:val="22"/>
        </w:rPr>
        <w:t>(výtvarná): </w:t>
      </w:r>
      <w:r w:rsidR="005D19CD" w:rsidRPr="00BB63DA">
        <w:rPr>
          <w:rStyle w:val="apple-converted-space"/>
          <w:rFonts w:asciiTheme="minorHAnsi" w:hAnsiTheme="minorHAnsi"/>
          <w:color w:val="444444"/>
          <w:sz w:val="22"/>
          <w:szCs w:val="22"/>
        </w:rPr>
        <w:t> </w:t>
      </w:r>
      <w:r w:rsidR="005D19CD" w:rsidRPr="00BB63DA">
        <w:rPr>
          <w:rStyle w:val="Zvraznenie"/>
          <w:rFonts w:asciiTheme="minorHAnsi" w:hAnsiTheme="minorHAnsi"/>
          <w:b/>
          <w:bCs/>
          <w:i w:val="0"/>
          <w:color w:val="444444"/>
          <w:sz w:val="22"/>
          <w:szCs w:val="22"/>
        </w:rPr>
        <w:t>Noc a</w:t>
      </w:r>
      <w:r w:rsidR="003A3D49" w:rsidRPr="00BB63DA">
        <w:rPr>
          <w:rStyle w:val="Zvraznenie"/>
          <w:rFonts w:asciiTheme="minorHAnsi" w:hAnsiTheme="minorHAnsi"/>
          <w:b/>
          <w:bCs/>
          <w:i w:val="0"/>
          <w:color w:val="444444"/>
          <w:sz w:val="22"/>
          <w:szCs w:val="22"/>
        </w:rPr>
        <w:t> </w:t>
      </w:r>
      <w:r w:rsidR="009B5E01" w:rsidRPr="00BB63DA">
        <w:rPr>
          <w:rStyle w:val="Zvraznenie"/>
          <w:rFonts w:asciiTheme="minorHAnsi" w:hAnsiTheme="minorHAnsi"/>
          <w:b/>
          <w:bCs/>
          <w:i w:val="0"/>
          <w:color w:val="444444"/>
          <w:sz w:val="22"/>
          <w:szCs w:val="22"/>
        </w:rPr>
        <w:t>deň</w:t>
      </w:r>
    </w:p>
    <w:p w:rsidR="003A3D49" w:rsidRPr="00BB63DA" w:rsidRDefault="003A3D49" w:rsidP="00BB63DA">
      <w:pPr>
        <w:pStyle w:val="Normlnywebov"/>
        <w:spacing w:before="0" w:beforeAutospacing="0" w:after="0" w:afterAutospacing="0"/>
        <w:jc w:val="both"/>
        <w:rPr>
          <w:rFonts w:asciiTheme="minorHAnsi" w:hAnsiTheme="minorHAnsi"/>
          <w:i/>
          <w:color w:val="444444"/>
          <w:sz w:val="22"/>
          <w:szCs w:val="22"/>
        </w:rPr>
      </w:pPr>
    </w:p>
    <w:p w:rsidR="009B5E01" w:rsidRPr="001F0CC8" w:rsidRDefault="00414C14"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Tohtoročný návrh témy vychádza </w:t>
      </w:r>
      <w:r w:rsidR="009B5E01" w:rsidRPr="001F0CC8">
        <w:rPr>
          <w:rFonts w:asciiTheme="minorHAnsi" w:hAnsiTheme="minorHAnsi"/>
          <w:color w:val="444444"/>
          <w:sz w:val="20"/>
          <w:szCs w:val="22"/>
        </w:rPr>
        <w:t>zo samej najzákladnejšej podstaty výkladu vzniku sveta: rozdelenie pôvodného chaosu na svetlo a tmu, čiže na deň a noc. Táto duálna podstata sveta je dodnes to, čo existencionálne ovplyvňuje život človeka, dáva mu čas práce a odpočinku, zmy</w:t>
      </w:r>
      <w:r w:rsidRPr="001F0CC8">
        <w:rPr>
          <w:rFonts w:asciiTheme="minorHAnsi" w:hAnsiTheme="minorHAnsi"/>
          <w:color w:val="444444"/>
          <w:sz w:val="20"/>
          <w:szCs w:val="22"/>
        </w:rPr>
        <w:t>sel pre plynutie času, roku, starnutie</w:t>
      </w:r>
      <w:r w:rsidR="009B5E01" w:rsidRPr="001F0CC8">
        <w:rPr>
          <w:rFonts w:asciiTheme="minorHAnsi" w:hAnsiTheme="minorHAnsi"/>
          <w:color w:val="444444"/>
          <w:sz w:val="20"/>
          <w:szCs w:val="22"/>
        </w:rPr>
        <w:t xml:space="preserve">. Deň a noc sa stali aj základom </w:t>
      </w:r>
      <w:r w:rsidRPr="001F0CC8">
        <w:rPr>
          <w:rFonts w:asciiTheme="minorHAnsi" w:hAnsiTheme="minorHAnsi"/>
          <w:color w:val="444444"/>
          <w:sz w:val="20"/>
          <w:szCs w:val="22"/>
        </w:rPr>
        <w:t xml:space="preserve">pre </w:t>
      </w:r>
      <w:r w:rsidR="009B5E01" w:rsidRPr="001F0CC8">
        <w:rPr>
          <w:rFonts w:asciiTheme="minorHAnsi" w:hAnsiTheme="minorHAnsi"/>
          <w:color w:val="444444"/>
          <w:sz w:val="20"/>
          <w:szCs w:val="22"/>
        </w:rPr>
        <w:t xml:space="preserve">symbolické interpretácie sveta: kladné symboly spadali do oblasti dňa </w:t>
      </w:r>
      <w:r w:rsidRPr="001F0CC8">
        <w:rPr>
          <w:rFonts w:asciiTheme="minorHAnsi" w:hAnsiTheme="minorHAnsi"/>
          <w:color w:val="444444"/>
          <w:sz w:val="20"/>
          <w:szCs w:val="22"/>
        </w:rPr>
        <w:t>(Slnko, svetlo, život a pod.), z</w:t>
      </w:r>
      <w:r w:rsidR="009B5E01" w:rsidRPr="001F0CC8">
        <w:rPr>
          <w:rFonts w:asciiTheme="minorHAnsi" w:hAnsiTheme="minorHAnsi"/>
          <w:color w:val="444444"/>
          <w:sz w:val="20"/>
          <w:szCs w:val="22"/>
        </w:rPr>
        <w:t>áporné k noci (Mesiac, zlo, smrť a pod.). Zadanie sa tak môže oprieť o rad pasáží</w:t>
      </w:r>
      <w:r w:rsidR="00D22F86" w:rsidRPr="001F0CC8">
        <w:rPr>
          <w:rFonts w:asciiTheme="minorHAnsi" w:hAnsiTheme="minorHAnsi"/>
          <w:color w:val="444444"/>
          <w:sz w:val="20"/>
          <w:szCs w:val="22"/>
        </w:rPr>
        <w:t xml:space="preserve"> z tvorby Komenského, pre ktor</w:t>
      </w:r>
      <w:r w:rsidRPr="001F0CC8">
        <w:rPr>
          <w:rFonts w:asciiTheme="minorHAnsi" w:hAnsiTheme="minorHAnsi"/>
          <w:color w:val="444444"/>
          <w:sz w:val="20"/>
          <w:szCs w:val="22"/>
        </w:rPr>
        <w:t xml:space="preserve">ého </w:t>
      </w:r>
      <w:r w:rsidR="009B5E01" w:rsidRPr="001F0CC8">
        <w:rPr>
          <w:rFonts w:asciiTheme="minorHAnsi" w:hAnsiTheme="minorHAnsi"/>
          <w:color w:val="444444"/>
          <w:sz w:val="20"/>
          <w:szCs w:val="22"/>
        </w:rPr>
        <w:t xml:space="preserve">bolo svetlo a prebúdzanie z noci do dňa základom </w:t>
      </w:r>
      <w:r w:rsidRPr="001F0CC8">
        <w:rPr>
          <w:rFonts w:asciiTheme="minorHAnsi" w:hAnsiTheme="minorHAnsi"/>
          <w:color w:val="444444"/>
          <w:sz w:val="20"/>
          <w:szCs w:val="22"/>
        </w:rPr>
        <w:t>jeho pansofickej</w:t>
      </w:r>
      <w:r w:rsidR="009B5E01" w:rsidRPr="001F0CC8">
        <w:rPr>
          <w:rFonts w:asciiTheme="minorHAnsi" w:hAnsiTheme="minorHAnsi"/>
          <w:color w:val="444444"/>
          <w:sz w:val="20"/>
          <w:szCs w:val="22"/>
        </w:rPr>
        <w:t xml:space="preserve"> koncepcie obnovy človeka. Ak berieme ako základ našej tematiky Orbis pictus, potom sú to kapitoly 1. Boh, 2. Svet, 3. Nebo, ale aj 103. Gule Nebeská, 104. </w:t>
      </w:r>
      <w:r w:rsidR="003A3D49" w:rsidRPr="001F0CC8">
        <w:rPr>
          <w:rFonts w:asciiTheme="minorHAnsi" w:hAnsiTheme="minorHAnsi"/>
          <w:color w:val="444444"/>
          <w:sz w:val="20"/>
          <w:szCs w:val="22"/>
        </w:rPr>
        <w:t>Planéty</w:t>
      </w:r>
      <w:r w:rsidRPr="001F0CC8">
        <w:rPr>
          <w:rFonts w:asciiTheme="minorHAnsi" w:hAnsiTheme="minorHAnsi"/>
          <w:color w:val="444444"/>
          <w:sz w:val="20"/>
          <w:szCs w:val="22"/>
        </w:rPr>
        <w:t xml:space="preserve"> videnia</w:t>
      </w:r>
      <w:r w:rsidR="009B5E01" w:rsidRPr="001F0CC8">
        <w:rPr>
          <w:rFonts w:asciiTheme="minorHAnsi" w:hAnsiTheme="minorHAnsi"/>
          <w:color w:val="444444"/>
          <w:sz w:val="20"/>
          <w:szCs w:val="22"/>
        </w:rPr>
        <w:t xml:space="preserve">, 105. Tváre Mesiaca, 106. Slnečné a mesačné zatmenie. </w:t>
      </w:r>
    </w:p>
    <w:p w:rsidR="003A3D49" w:rsidRPr="001F0CC8" w:rsidRDefault="003A3D49" w:rsidP="00BB63DA">
      <w:pPr>
        <w:pStyle w:val="Normlnywebov"/>
        <w:spacing w:before="0" w:beforeAutospacing="0" w:after="0" w:afterAutospacing="0"/>
        <w:jc w:val="both"/>
        <w:rPr>
          <w:rFonts w:asciiTheme="minorHAnsi" w:hAnsiTheme="minorHAnsi"/>
          <w:color w:val="444444"/>
          <w:sz w:val="20"/>
          <w:szCs w:val="22"/>
        </w:rPr>
      </w:pP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Téma je veľmi širok</w:t>
      </w:r>
      <w:r w:rsidR="00414C14" w:rsidRPr="001F0CC8">
        <w:rPr>
          <w:rFonts w:asciiTheme="minorHAnsi" w:hAnsiTheme="minorHAnsi"/>
          <w:color w:val="444444"/>
          <w:sz w:val="20"/>
          <w:szCs w:val="22"/>
        </w:rPr>
        <w:t>á</w:t>
      </w:r>
      <w:r w:rsidRPr="001F0CC8">
        <w:rPr>
          <w:rFonts w:asciiTheme="minorHAnsi" w:hAnsiTheme="minorHAnsi"/>
          <w:color w:val="444444"/>
          <w:sz w:val="20"/>
          <w:szCs w:val="22"/>
        </w:rPr>
        <w:t>, odporúčam</w:t>
      </w:r>
      <w:r w:rsidR="003A3D49" w:rsidRPr="001F0CC8">
        <w:rPr>
          <w:rFonts w:asciiTheme="minorHAnsi" w:hAnsiTheme="minorHAnsi"/>
          <w:color w:val="444444"/>
          <w:sz w:val="20"/>
          <w:szCs w:val="22"/>
        </w:rPr>
        <w:t>e</w:t>
      </w:r>
      <w:r w:rsidRPr="001F0CC8">
        <w:rPr>
          <w:rFonts w:asciiTheme="minorHAnsi" w:hAnsiTheme="minorHAnsi"/>
          <w:color w:val="444444"/>
          <w:sz w:val="20"/>
          <w:szCs w:val="22"/>
        </w:rPr>
        <w:t xml:space="preserve"> (ale nezáväzne) dávať dôraz na spomínanú dualitu: svetlo a tmu, deň a noc, Slnko a Mesiac, obloha a slnečné neba a</w:t>
      </w:r>
      <w:r w:rsidR="00414C14" w:rsidRPr="001F0CC8">
        <w:rPr>
          <w:rFonts w:asciiTheme="minorHAnsi" w:hAnsiTheme="minorHAnsi"/>
          <w:color w:val="444444"/>
          <w:sz w:val="20"/>
          <w:szCs w:val="22"/>
        </w:rPr>
        <w:t xml:space="preserve"> </w:t>
      </w:r>
      <w:r w:rsidRPr="001F0CC8">
        <w:rPr>
          <w:rFonts w:asciiTheme="minorHAnsi" w:hAnsiTheme="minorHAnsi"/>
          <w:color w:val="444444"/>
          <w:sz w:val="20"/>
          <w:szCs w:val="22"/>
        </w:rPr>
        <w:t xml:space="preserve">pod. </w:t>
      </w:r>
    </w:p>
    <w:p w:rsidR="00D22F86" w:rsidRPr="001F0CC8" w:rsidRDefault="00D22F86" w:rsidP="00BB63DA">
      <w:pPr>
        <w:pStyle w:val="Normlnywebov"/>
        <w:spacing w:before="0" w:beforeAutospacing="0" w:after="0" w:afterAutospacing="0"/>
        <w:jc w:val="both"/>
        <w:rPr>
          <w:rFonts w:asciiTheme="minorHAnsi" w:hAnsiTheme="minorHAnsi"/>
          <w:color w:val="444444"/>
          <w:sz w:val="20"/>
          <w:szCs w:val="22"/>
        </w:rPr>
      </w:pPr>
    </w:p>
    <w:p w:rsidR="00414C14" w:rsidRPr="001F0CC8" w:rsidRDefault="003A3D49" w:rsidP="00BB63DA">
      <w:pPr>
        <w:pStyle w:val="Normlnywebov"/>
        <w:spacing w:before="0" w:beforeAutospacing="0" w:after="0" w:afterAutospacing="0"/>
        <w:jc w:val="both"/>
        <w:rPr>
          <w:rFonts w:asciiTheme="minorHAnsi" w:hAnsiTheme="minorHAnsi"/>
          <w:b/>
          <w:i/>
          <w:color w:val="222222"/>
          <w:sz w:val="20"/>
          <w:szCs w:val="22"/>
        </w:rPr>
      </w:pPr>
      <w:r w:rsidRPr="001F0CC8">
        <w:rPr>
          <w:rFonts w:asciiTheme="minorHAnsi" w:hAnsiTheme="minorHAnsi"/>
          <w:b/>
          <w:i/>
          <w:color w:val="222222"/>
          <w:sz w:val="20"/>
          <w:szCs w:val="22"/>
        </w:rPr>
        <w:t>Pomocné témy:</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Nasledujúce témy sú len inšpiratívne, kladú si za cieľ najmä upozorniť na vrstevnatosť námetu a otvoriť priestor na premý</w:t>
      </w:r>
      <w:r w:rsidR="000C6EE0" w:rsidRPr="001F0CC8">
        <w:rPr>
          <w:rFonts w:asciiTheme="minorHAnsi" w:hAnsiTheme="minorHAnsi"/>
          <w:color w:val="444444"/>
          <w:sz w:val="20"/>
          <w:szCs w:val="22"/>
        </w:rPr>
        <w:t>šľanie, rozprávanie, mimetické</w:t>
      </w:r>
      <w:r w:rsidRPr="001F0CC8">
        <w:rPr>
          <w:rFonts w:asciiTheme="minorHAnsi" w:hAnsiTheme="minorHAnsi"/>
          <w:color w:val="444444"/>
          <w:sz w:val="20"/>
          <w:szCs w:val="22"/>
        </w:rPr>
        <w:t xml:space="preserve"> hranie, pozorovanie a</w:t>
      </w:r>
      <w:r w:rsidR="000C6EE0" w:rsidRPr="001F0CC8">
        <w:rPr>
          <w:rFonts w:asciiTheme="minorHAnsi" w:hAnsiTheme="minorHAnsi"/>
          <w:color w:val="444444"/>
          <w:sz w:val="20"/>
          <w:szCs w:val="22"/>
        </w:rPr>
        <w:t xml:space="preserve"> </w:t>
      </w:r>
      <w:r w:rsidRPr="001F0CC8">
        <w:rPr>
          <w:rFonts w:asciiTheme="minorHAnsi" w:hAnsiTheme="minorHAnsi"/>
          <w:color w:val="444444"/>
          <w:sz w:val="20"/>
          <w:szCs w:val="22"/>
        </w:rPr>
        <w:t xml:space="preserve">k následnej výtvarnej realizácii, nie je </w:t>
      </w:r>
      <w:r w:rsidR="000C6EE0" w:rsidRPr="001F0CC8">
        <w:rPr>
          <w:rFonts w:asciiTheme="minorHAnsi" w:hAnsiTheme="minorHAnsi"/>
          <w:color w:val="444444"/>
          <w:sz w:val="20"/>
          <w:szCs w:val="22"/>
        </w:rPr>
        <w:t>potrebné</w:t>
      </w:r>
      <w:r w:rsidRPr="001F0CC8">
        <w:rPr>
          <w:rFonts w:asciiTheme="minorHAnsi" w:hAnsiTheme="minorHAnsi"/>
          <w:color w:val="444444"/>
          <w:sz w:val="20"/>
          <w:szCs w:val="22"/>
        </w:rPr>
        <w:t xml:space="preserve"> sa ich držať. Sú formulované pre učiteľa, deťom treba ich predniesť zrozumiteľnou formou.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1. Protiklady obsahovej: noc a deň. Prečo ľudia, zvieratá i rastliny potrebujú obe časti dňa?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2. Aspekty dňa a noci: svetlo v noci, "noc" vo dne: tieň.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3. Archetypálny strach zo straty svetla (života): zatmenie Slnka či Mesiaca. Naopak: magické noci (zrodenie Boha).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4. Obloha v noci a vo dne.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5. Čo sa deje, keď spíme?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6. Pohanský aspekt: vládca dňa, vládca noci. Ich súboj. </w:t>
      </w:r>
    </w:p>
    <w:p w:rsidR="00414C14"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7. Zvieratá dňa a zvieratá noci. </w:t>
      </w:r>
    </w:p>
    <w:p w:rsidR="009B5E01" w:rsidRPr="001F0CC8" w:rsidRDefault="009B5E01"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hAnsiTheme="minorHAnsi"/>
          <w:color w:val="444444"/>
          <w:sz w:val="20"/>
          <w:szCs w:val="22"/>
        </w:rPr>
        <w:t xml:space="preserve">8. Protiklady formálne: farby dňa a farby noci. </w:t>
      </w:r>
    </w:p>
    <w:p w:rsidR="009B5E01" w:rsidRPr="001F0CC8" w:rsidRDefault="009B5E01"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1F0CC8">
        <w:rPr>
          <w:rFonts w:asciiTheme="minorHAnsi" w:eastAsia="Times New Roman" w:hAnsiTheme="minorHAnsi" w:cs="Times New Roman"/>
          <w:b w:val="0"/>
          <w:bCs w:val="0"/>
          <w:color w:val="444444"/>
          <w:sz w:val="20"/>
          <w:lang w:eastAsia="sk-SK"/>
        </w:rPr>
        <w:t xml:space="preserve">9. Spojenie dňa a noci. Večer: keď sa svetlo mení na tmu. Ráno: keď sa tma mení vo svetlo. </w:t>
      </w:r>
    </w:p>
    <w:p w:rsidR="009B5E01" w:rsidRPr="001F0CC8" w:rsidRDefault="009B5E01"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1F0CC8">
        <w:rPr>
          <w:rFonts w:asciiTheme="minorHAnsi" w:eastAsia="Times New Roman" w:hAnsiTheme="minorHAnsi" w:cs="Times New Roman"/>
          <w:b w:val="0"/>
          <w:bCs w:val="0"/>
          <w:color w:val="444444"/>
          <w:sz w:val="20"/>
          <w:lang w:eastAsia="sk-SK"/>
        </w:rPr>
        <w:t xml:space="preserve">10. Cestovanie inam. Tam, kde Slnko nezapadá; alebo tam, kde Slnko nikdy nesvieti. </w:t>
      </w:r>
    </w:p>
    <w:p w:rsidR="009B5E01" w:rsidRPr="001F0CC8" w:rsidRDefault="009B5E01"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1F0CC8">
        <w:rPr>
          <w:rFonts w:asciiTheme="minorHAnsi" w:eastAsia="Times New Roman" w:hAnsiTheme="minorHAnsi" w:cs="Times New Roman"/>
          <w:b w:val="0"/>
          <w:bCs w:val="0"/>
          <w:color w:val="444444"/>
          <w:sz w:val="20"/>
          <w:lang w:eastAsia="sk-SK"/>
        </w:rPr>
        <w:t> </w:t>
      </w:r>
    </w:p>
    <w:p w:rsidR="009B5E01" w:rsidRPr="001F0CC8" w:rsidRDefault="00414C14" w:rsidP="00BB63DA">
      <w:pPr>
        <w:pStyle w:val="Nadpis3"/>
        <w:spacing w:before="0" w:line="240" w:lineRule="auto"/>
        <w:jc w:val="both"/>
        <w:rPr>
          <w:rFonts w:asciiTheme="minorHAnsi" w:eastAsia="Times New Roman" w:hAnsiTheme="minorHAnsi" w:cs="Times New Roman"/>
          <w:bCs w:val="0"/>
          <w:i/>
          <w:color w:val="444444"/>
          <w:sz w:val="20"/>
          <w:lang w:eastAsia="sk-SK"/>
        </w:rPr>
      </w:pPr>
      <w:r w:rsidRPr="001F0CC8">
        <w:rPr>
          <w:rFonts w:asciiTheme="minorHAnsi" w:eastAsia="Times New Roman" w:hAnsiTheme="minorHAnsi" w:cs="Times New Roman"/>
          <w:bCs w:val="0"/>
          <w:i/>
          <w:color w:val="444444"/>
          <w:sz w:val="20"/>
          <w:lang w:eastAsia="sk-SK"/>
        </w:rPr>
        <w:t>I</w:t>
      </w:r>
      <w:r w:rsidR="009B5E01" w:rsidRPr="001F0CC8">
        <w:rPr>
          <w:rFonts w:asciiTheme="minorHAnsi" w:eastAsia="Times New Roman" w:hAnsiTheme="minorHAnsi" w:cs="Times New Roman"/>
          <w:bCs w:val="0"/>
          <w:i/>
          <w:color w:val="444444"/>
          <w:sz w:val="20"/>
          <w:lang w:eastAsia="sk-SK"/>
        </w:rPr>
        <w:t xml:space="preserve">nšpiratívne texty </w:t>
      </w:r>
    </w:p>
    <w:p w:rsidR="009B5E01" w:rsidRPr="001F0CC8" w:rsidRDefault="00414C14"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1F0CC8">
        <w:rPr>
          <w:rFonts w:asciiTheme="minorHAnsi" w:eastAsia="Times New Roman" w:hAnsiTheme="minorHAnsi" w:cs="Times New Roman"/>
          <w:b w:val="0"/>
          <w:bCs w:val="0"/>
          <w:color w:val="444444"/>
          <w:sz w:val="20"/>
          <w:lang w:eastAsia="sk-SK"/>
        </w:rPr>
        <w:t>Biblia</w:t>
      </w:r>
      <w:r w:rsidR="009B5E01" w:rsidRPr="001F0CC8">
        <w:rPr>
          <w:rFonts w:asciiTheme="minorHAnsi" w:eastAsia="Times New Roman" w:hAnsiTheme="minorHAnsi" w:cs="Times New Roman"/>
          <w:b w:val="0"/>
          <w:bCs w:val="0"/>
          <w:color w:val="444444"/>
          <w:sz w:val="20"/>
          <w:lang w:eastAsia="sk-SK"/>
        </w:rPr>
        <w:t xml:space="preserve">. Genesis 1, 1-5 </w:t>
      </w:r>
    </w:p>
    <w:p w:rsidR="009B5E01" w:rsidRPr="001F0CC8" w:rsidRDefault="009B5E01"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1F0CC8">
        <w:rPr>
          <w:rFonts w:asciiTheme="minorHAnsi" w:eastAsia="Times New Roman" w:hAnsiTheme="minorHAnsi" w:cs="Times New Roman"/>
          <w:b w:val="0"/>
          <w:bCs w:val="0"/>
          <w:color w:val="444444"/>
          <w:sz w:val="20"/>
          <w:lang w:eastAsia="sk-SK"/>
        </w:rPr>
        <w:t>Na počiatku stvoril Boh nebo a zem. Krajina bola ne</w:t>
      </w:r>
      <w:r w:rsidR="00414C14" w:rsidRPr="001F0CC8">
        <w:rPr>
          <w:rFonts w:asciiTheme="minorHAnsi" w:eastAsia="Times New Roman" w:hAnsiTheme="minorHAnsi" w:cs="Times New Roman"/>
          <w:b w:val="0"/>
          <w:bCs w:val="0"/>
          <w:color w:val="444444"/>
          <w:sz w:val="20"/>
          <w:lang w:eastAsia="sk-SK"/>
        </w:rPr>
        <w:t>pekná</w:t>
      </w:r>
      <w:r w:rsidRPr="001F0CC8">
        <w:rPr>
          <w:rFonts w:asciiTheme="minorHAnsi" w:eastAsia="Times New Roman" w:hAnsiTheme="minorHAnsi" w:cs="Times New Roman"/>
          <w:b w:val="0"/>
          <w:bCs w:val="0"/>
          <w:color w:val="444444"/>
          <w:sz w:val="20"/>
          <w:lang w:eastAsia="sk-SK"/>
        </w:rPr>
        <w:t xml:space="preserve"> a pustá, a tma bola nad priepasťou, a Duch Boží sa vznášal nad vodami. Tu povedal Boh: Buď svetlo! Aj bolo svetlo. A Boh</w:t>
      </w:r>
      <w:r w:rsidR="00414C14" w:rsidRPr="001F0CC8">
        <w:rPr>
          <w:rFonts w:asciiTheme="minorHAnsi" w:eastAsia="Times New Roman" w:hAnsiTheme="minorHAnsi" w:cs="Times New Roman"/>
          <w:b w:val="0"/>
          <w:bCs w:val="0"/>
          <w:color w:val="444444"/>
          <w:sz w:val="20"/>
          <w:lang w:eastAsia="sk-SK"/>
        </w:rPr>
        <w:t xml:space="preserve"> videl svetlo, že je dobré; a Bo</w:t>
      </w:r>
      <w:r w:rsidRPr="001F0CC8">
        <w:rPr>
          <w:rFonts w:asciiTheme="minorHAnsi" w:eastAsia="Times New Roman" w:hAnsiTheme="minorHAnsi" w:cs="Times New Roman"/>
          <w:b w:val="0"/>
          <w:bCs w:val="0"/>
          <w:color w:val="444444"/>
          <w:sz w:val="20"/>
          <w:lang w:eastAsia="sk-SK"/>
        </w:rPr>
        <w:t>h oddelil svetlo od tmy. A Boh nazval svetlo dňom a tmu nazval nocou. A bol večer a bolo ráno, deň prvý.</w:t>
      </w:r>
    </w:p>
    <w:p w:rsidR="00414C14" w:rsidRPr="001F0CC8" w:rsidRDefault="00414C14" w:rsidP="00BB63DA">
      <w:pPr>
        <w:spacing w:after="0" w:line="240" w:lineRule="auto"/>
        <w:jc w:val="both"/>
        <w:rPr>
          <w:rFonts w:cs="Times New Roman"/>
          <w:sz w:val="20"/>
          <w:lang w:eastAsia="sk-SK"/>
        </w:rPr>
      </w:pPr>
    </w:p>
    <w:p w:rsidR="00D22F86" w:rsidRPr="001F0CC8" w:rsidRDefault="00D22F86" w:rsidP="00BB63DA">
      <w:pPr>
        <w:pStyle w:val="Normlnywebov"/>
        <w:spacing w:before="0" w:beforeAutospacing="0" w:after="0" w:afterAutospacing="0"/>
        <w:jc w:val="both"/>
        <w:rPr>
          <w:rFonts w:asciiTheme="minorHAnsi" w:eastAsiaTheme="majorEastAsia" w:hAnsiTheme="minorHAnsi"/>
          <w:b/>
          <w:bCs/>
          <w:color w:val="222222"/>
          <w:sz w:val="20"/>
          <w:szCs w:val="22"/>
          <w:lang w:eastAsia="en-US"/>
        </w:rPr>
      </w:pPr>
      <w:r w:rsidRPr="001F0CC8">
        <w:rPr>
          <w:rFonts w:asciiTheme="minorHAnsi" w:eastAsiaTheme="majorEastAsia" w:hAnsiTheme="minorHAnsi"/>
          <w:b/>
          <w:bCs/>
          <w:color w:val="222222"/>
          <w:sz w:val="20"/>
          <w:szCs w:val="22"/>
          <w:lang w:eastAsia="en-US"/>
        </w:rPr>
        <w:t xml:space="preserve">Ján Amos Komenský, Dvere jazykov, Kapitola XCIX, O Anjel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Kresťanský obraz duálnosti transcendetních síl: nebeskí anjeli (svetlo) proti padlým anjelom (noc).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9</w:t>
      </w:r>
      <w:r w:rsidR="00BB63DA" w:rsidRPr="001F0CC8">
        <w:rPr>
          <w:rFonts w:asciiTheme="minorHAnsi" w:eastAsiaTheme="majorEastAsia" w:hAnsiTheme="minorHAnsi"/>
          <w:bCs/>
          <w:color w:val="222222"/>
          <w:sz w:val="20"/>
          <w:szCs w:val="22"/>
          <w:lang w:eastAsia="en-US"/>
        </w:rPr>
        <w:t>78. [Boh] Vyviedol aj neviditeľ</w:t>
      </w:r>
      <w:r w:rsidRPr="001F0CC8">
        <w:rPr>
          <w:rFonts w:asciiTheme="minorHAnsi" w:eastAsiaTheme="majorEastAsia" w:hAnsiTheme="minorHAnsi"/>
          <w:bCs/>
          <w:color w:val="222222"/>
          <w:sz w:val="20"/>
          <w:szCs w:val="22"/>
          <w:lang w:eastAsia="en-US"/>
        </w:rPr>
        <w:t xml:space="preserve">né Anjeli, a to nesčíselné, k spravovaniu dolných vecí sebe za pomocníkov.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979. Nie že by pomôcť bol potřeben, ale že tak sa páčilo.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980. Postavil je bol v nebi najvyššom: ale niektorí strhli sa ho skrze pýchu a zvrženi sú z neba do pekla.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981. Ktorí v </w:t>
      </w:r>
      <w:r w:rsidRPr="001F0CC8">
        <w:rPr>
          <w:rFonts w:asciiTheme="minorHAnsi" w:eastAsiaTheme="majorEastAsia" w:hAnsi="Cambria Math"/>
          <w:bCs/>
          <w:color w:val="222222"/>
          <w:sz w:val="20"/>
          <w:szCs w:val="22"/>
          <w:lang w:eastAsia="en-US"/>
        </w:rPr>
        <w:t>​​</w:t>
      </w:r>
      <w:r w:rsidRPr="001F0CC8">
        <w:rPr>
          <w:rFonts w:asciiTheme="minorHAnsi" w:eastAsiaTheme="majorEastAsia" w:hAnsiTheme="minorHAnsi"/>
          <w:bCs/>
          <w:color w:val="222222"/>
          <w:sz w:val="20"/>
          <w:szCs w:val="22"/>
          <w:lang w:eastAsia="en-US"/>
        </w:rPr>
        <w:t xml:space="preserve">svojej neporušenosti zostali, upevnení sú, aby padať viac nemohli.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982. Okolo trónu Stvoriteľa svojho tisícové tisícov stojac, ho ctí, jemu sa klan, ho oslavujú.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983. vyslané súc, konajú rozkazy; a posolstvo odbudouc, navráti sa.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984. druží [přivinují] sa poručením božím pobožným hneď od narodenia ako strážny, aby zlé odvracali a od outoků satanových chránili.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985. Ale však čo o dobrom a zlom (pridanom) Anjeli hovorí, neisté jest.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986. Ukazujú sa časom, ale miznú zase: nie Mamić, ale v pravde.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987. Zlí duchovia ukazujúce sa obludy volajú sa: búriaca v tvrdej noci príšery: posluhujúc škriatkovia a hospodáříčkové.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988. Kúzelníci so Devils, točil kúzlami svojimi seba aj iné treští.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989. Ale beda diablovi a (nedajú ak spolkom vyhostí) spoločníkom jeho! Do pekelného ohňa strceny budú.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lastRenderedPageBreak/>
        <w:t xml:space="preserve">990. Pomstiteľ zaiste bude slávy svojej Všemohúci.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w:t>
      </w:r>
    </w:p>
    <w:p w:rsidR="00D22F86" w:rsidRPr="001F0CC8" w:rsidRDefault="00D22F86" w:rsidP="00BB63DA">
      <w:pPr>
        <w:pStyle w:val="Normlnywebov"/>
        <w:spacing w:before="0" w:beforeAutospacing="0" w:after="0" w:afterAutospacing="0"/>
        <w:jc w:val="both"/>
        <w:rPr>
          <w:rFonts w:asciiTheme="minorHAnsi" w:eastAsiaTheme="majorEastAsia" w:hAnsiTheme="minorHAnsi"/>
          <w:b/>
          <w:bCs/>
          <w:color w:val="222222"/>
          <w:sz w:val="20"/>
          <w:szCs w:val="22"/>
          <w:lang w:eastAsia="en-US"/>
        </w:rPr>
      </w:pPr>
      <w:r w:rsidRPr="001F0CC8">
        <w:rPr>
          <w:rFonts w:asciiTheme="minorHAnsi" w:eastAsiaTheme="majorEastAsia" w:hAnsiTheme="minorHAnsi"/>
          <w:b/>
          <w:bCs/>
          <w:color w:val="222222"/>
          <w:sz w:val="20"/>
          <w:szCs w:val="22"/>
          <w:lang w:eastAsia="en-US"/>
        </w:rPr>
        <w:t xml:space="preserve">Ján Amos Komenský, De rerum humanarum emendatione consultatio Catholica, Panaugia, Kapitola II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Čo je a kolikeré je svetlo a protiklad svetla, tma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1. Svetlo, všeobecne vzaté, je žiara, ktorá sa rozlieva po veciach, robí ich zjavnými a odhaľuje je, takže formy, poloha a pohyb vecí, vzdialenosti medzi vecami, ako aj ich vzájomné pomery</w:t>
      </w:r>
      <w:r w:rsidR="00CB2487" w:rsidRPr="001F0CC8">
        <w:rPr>
          <w:rFonts w:asciiTheme="minorHAnsi" w:eastAsiaTheme="majorEastAsia" w:hAnsiTheme="minorHAnsi"/>
          <w:bCs/>
          <w:color w:val="222222"/>
          <w:sz w:val="20"/>
          <w:szCs w:val="22"/>
          <w:lang w:eastAsia="en-US"/>
        </w:rPr>
        <w:t xml:space="preserve"> </w:t>
      </w:r>
      <w:r w:rsidRPr="001F0CC8">
        <w:rPr>
          <w:rFonts w:asciiTheme="minorHAnsi" w:eastAsiaTheme="majorEastAsia" w:hAnsiTheme="minorHAnsi"/>
          <w:bCs/>
          <w:color w:val="222222"/>
          <w:sz w:val="20"/>
          <w:szCs w:val="22"/>
          <w:lang w:eastAsia="en-US"/>
        </w:rPr>
        <w:t xml:space="preserve">sa ukazujú tomu, kto ich skúma.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2. Tma je naproti tomu mrak, ktorý zahaľuje a zakrýva veci, takže nemožno vidieť, čo je to, aké je to a aké veľké je to, čo nás obklopuje, a tým menej to, aký je vzájomný vzťah vecí samých medzi sebou.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3. Z toho vyplýva, že tieto dva javy, svetlo a tma, sú protikladné a že majú opačné vlastnosti a činnosti. Svetlo totiž seba a spolu so sebou aj veci obracia von, rozpletá, odomyká a vystavuje pohľadu. Tma naopak seba a spolu so sebou aj veci obracia dovnútra, zapletá, zamyká a</w:t>
      </w:r>
      <w:r w:rsidR="00CB2487" w:rsidRPr="001F0CC8">
        <w:rPr>
          <w:rFonts w:asciiTheme="minorHAnsi" w:eastAsiaTheme="majorEastAsia" w:hAnsiTheme="minorHAnsi"/>
          <w:bCs/>
          <w:color w:val="222222"/>
          <w:sz w:val="20"/>
          <w:szCs w:val="22"/>
          <w:lang w:eastAsia="en-US"/>
        </w:rPr>
        <w:t> </w:t>
      </w:r>
      <w:r w:rsidRPr="001F0CC8">
        <w:rPr>
          <w:rFonts w:asciiTheme="minorHAnsi" w:eastAsiaTheme="majorEastAsia" w:hAnsiTheme="minorHAnsi"/>
          <w:bCs/>
          <w:color w:val="222222"/>
          <w:sz w:val="20"/>
          <w:szCs w:val="22"/>
          <w:lang w:eastAsia="en-US"/>
        </w:rPr>
        <w:t>schováva</w:t>
      </w:r>
      <w:r w:rsidR="00CB2487" w:rsidRPr="001F0CC8">
        <w:rPr>
          <w:rFonts w:asciiTheme="minorHAnsi" w:eastAsiaTheme="majorEastAsia" w:hAnsiTheme="minorHAnsi"/>
          <w:bCs/>
          <w:color w:val="222222"/>
          <w:sz w:val="20"/>
          <w:szCs w:val="22"/>
          <w:lang w:eastAsia="en-US"/>
        </w:rPr>
        <w:t xml:space="preserve"> </w:t>
      </w:r>
      <w:r w:rsidRPr="001F0CC8">
        <w:rPr>
          <w:rFonts w:asciiTheme="minorHAnsi" w:eastAsiaTheme="majorEastAsia" w:hAnsiTheme="minorHAnsi"/>
          <w:bCs/>
          <w:color w:val="222222"/>
          <w:sz w:val="20"/>
          <w:szCs w:val="22"/>
          <w:lang w:eastAsia="en-US"/>
        </w:rPr>
        <w:t xml:space="preserve">do skrýš.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4. Preto zo svetla pochádza poznanie vecí, z tmy neznalosť vecí. Svetlo poskytuje veciam i ľudskému duchu krásu a radosť, tma smútok a ošklivosť. Konečne svetlo má podobu života, tma podobu smrti.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5. Svetlo a tma však nie sú len jediného druhu. Božie výroky pripomínajú predovšetkým trojaký svetlo, ktoré býva prerušované alebo sa naopak stáva jasnejším vďaka rovnakému počtu druhov tmy. je to svetlo večné, vonkajšie a vnútorné.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6. Večné svetlo je onen ľudským zmyslom neprístupný jas, v ktorom prebýva Boh (1 Tim 6,16). V ňom tiež Boh od vekov na veky kontempluje ako seba samého, prameň všetky blaženosti, tak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všetky spôsoby všetkých vecí, ktoré mimo neho sú a byť môžu, a raduje sa z nekonečného života</w:t>
      </w:r>
      <w:r w:rsidR="00CB2487" w:rsidRPr="001F0CC8">
        <w:rPr>
          <w:rFonts w:asciiTheme="minorHAnsi" w:eastAsiaTheme="majorEastAsia" w:hAnsiTheme="minorHAnsi"/>
          <w:bCs/>
          <w:color w:val="222222"/>
          <w:sz w:val="20"/>
          <w:szCs w:val="22"/>
          <w:lang w:eastAsia="en-US"/>
        </w:rPr>
        <w:t xml:space="preserve"> </w:t>
      </w:r>
      <w:r w:rsidRPr="001F0CC8">
        <w:rPr>
          <w:rFonts w:asciiTheme="minorHAnsi" w:eastAsiaTheme="majorEastAsia" w:hAnsiTheme="minorHAnsi"/>
          <w:bCs/>
          <w:color w:val="222222"/>
          <w:sz w:val="20"/>
          <w:szCs w:val="22"/>
          <w:lang w:eastAsia="en-US"/>
        </w:rPr>
        <w:t xml:space="preserve">a blaženosti. A na tomto svetle majú podiel tá stvorenia, ktorá bola obdarovaná Stvoriteľova spolupřítomností; blaženým pohľadom zria Boha a bez konca sa v ňom radujú z prebytku rozkošou.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7. Protikladom tohto večného svetla je večná tma, pre ktorú v Bohu, prameni svetla, nie je žiadneho miesta (lebo Boh je svetlo a niet v ňom nijakej tmy 1 Ján 1,5). Avšak večná tma má svoje miesto vo stvoreniach, ktorým síce bolo určené prebývať so stvoriteľom, bola ale od tváre</w:t>
      </w:r>
      <w:r w:rsidR="00CB2487" w:rsidRPr="001F0CC8">
        <w:rPr>
          <w:rFonts w:asciiTheme="minorHAnsi" w:eastAsiaTheme="majorEastAsia" w:hAnsiTheme="minorHAnsi"/>
          <w:bCs/>
          <w:color w:val="222222"/>
          <w:sz w:val="20"/>
          <w:szCs w:val="22"/>
          <w:lang w:eastAsia="en-US"/>
        </w:rPr>
        <w:t xml:space="preserve"> </w:t>
      </w:r>
      <w:r w:rsidRPr="001F0CC8">
        <w:rPr>
          <w:rFonts w:asciiTheme="minorHAnsi" w:eastAsiaTheme="majorEastAsia" w:hAnsiTheme="minorHAnsi"/>
          <w:bCs/>
          <w:color w:val="222222"/>
          <w:sz w:val="20"/>
          <w:szCs w:val="22"/>
          <w:lang w:eastAsia="en-US"/>
        </w:rPr>
        <w:t>svojho Stvoriteľa prepustená, aby už na veky neuzrela jediný lúč, jedinou jiskérku jeho</w:t>
      </w:r>
      <w:r w:rsidR="00CB2487" w:rsidRPr="001F0CC8">
        <w:rPr>
          <w:rFonts w:asciiTheme="minorHAnsi" w:eastAsiaTheme="majorEastAsia" w:hAnsiTheme="minorHAnsi"/>
          <w:bCs/>
          <w:color w:val="222222"/>
          <w:sz w:val="20"/>
          <w:szCs w:val="22"/>
          <w:lang w:eastAsia="en-US"/>
        </w:rPr>
        <w:t xml:space="preserve"> </w:t>
      </w:r>
      <w:r w:rsidRPr="001F0CC8">
        <w:rPr>
          <w:rFonts w:asciiTheme="minorHAnsi" w:eastAsiaTheme="majorEastAsia" w:hAnsiTheme="minorHAnsi"/>
          <w:bCs/>
          <w:color w:val="222222"/>
          <w:sz w:val="20"/>
          <w:szCs w:val="22"/>
          <w:lang w:eastAsia="en-US"/>
        </w:rPr>
        <w:t xml:space="preserve">blaženého svetla. A to je priepasť večných hrôz a úzkosťou (Ž 49,20; Mt 25,30).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8. Vonkajšie svetlo je ona žiara vnímateľná telesným zrakom, ktorej Boh osvetlil toto svoje viditeľné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divadlo telesného sveta a ktorej nositeľom sú hviezdy na nebi, zvlášť slnko. Predtým, než stvoriteľ zažal tieto pochodne, nebolo ničoho okrem Tou VABOHU, pusté a prázdne priepasti bez pohybu života alebo akýchkoľvek foriem. Avšak i teraz tam, kam neprenikne toto svetlo, čierna tma všetko zahalí, ako napríklad hlboké útroby krajiny a v noci dokonca aj jej vonkajší povrch, a veci sú tak olúpený o všetok svoj </w:t>
      </w:r>
      <w:r w:rsidRPr="001F0CC8">
        <w:rPr>
          <w:rFonts w:asciiTheme="minorHAnsi" w:eastAsiaTheme="majorEastAsia" w:hAnsi="Cambria Math"/>
          <w:bCs/>
          <w:color w:val="222222"/>
          <w:sz w:val="20"/>
          <w:szCs w:val="22"/>
          <w:lang w:eastAsia="en-US"/>
        </w:rPr>
        <w:t>​​</w:t>
      </w:r>
      <w:r w:rsidRPr="001F0CC8">
        <w:rPr>
          <w:rFonts w:asciiTheme="minorHAnsi" w:eastAsiaTheme="majorEastAsia" w:hAnsiTheme="minorHAnsi"/>
          <w:bCs/>
          <w:color w:val="222222"/>
          <w:sz w:val="20"/>
          <w:szCs w:val="22"/>
          <w:lang w:eastAsia="en-US"/>
        </w:rPr>
        <w:t xml:space="preserve">pôvab.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9. Konečne vnútorné svetlo je žiara zapálený v mysli rozumného tvora, ktorá myseľ osvetľuje a riadi na jej cestách. Toto svetlo je opäť trojaký, pretože ožaruje tri súčasti ľudského vnútra: rozum, vôľu a cit.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10. Svetlo v rozume je rozumová znalosť vecí, ktorej človek potešuje ducha, keď postihuje pravdu vecí a nahliada ich koncepčná určenia. Ak je toto svetlo jasné, nazýva sa múdrosťou, čo je pravdivá znalosť toho, čo jest, a prezieravé a prospešné užívanie všetkých vecí.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11. Aj toto svetlo má svoj </w:t>
      </w:r>
      <w:r w:rsidRPr="001F0CC8">
        <w:rPr>
          <w:rFonts w:asciiTheme="minorHAnsi" w:eastAsiaTheme="majorEastAsia" w:hAnsi="Cambria Math"/>
          <w:bCs/>
          <w:color w:val="222222"/>
          <w:sz w:val="20"/>
          <w:szCs w:val="22"/>
          <w:lang w:eastAsia="en-US"/>
        </w:rPr>
        <w:t>​​</w:t>
      </w:r>
      <w:r w:rsidRPr="001F0CC8">
        <w:rPr>
          <w:rFonts w:asciiTheme="minorHAnsi" w:eastAsiaTheme="majorEastAsia" w:hAnsiTheme="minorHAnsi"/>
          <w:bCs/>
          <w:color w:val="222222"/>
          <w:sz w:val="20"/>
          <w:szCs w:val="22"/>
          <w:lang w:eastAsia="en-US"/>
        </w:rPr>
        <w:t xml:space="preserve">protiklad v tme, ktorou je neznalosť vecí. Je to tma tmúca, z ktorej pochádza ochabnutosť a otupenie mysle. Ak sa začne taká myseľ, zmietajúci sa z vrodeného popudu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sem a tam, pohybovať predsa len nejakým smerom, nielenže neustále naráža na prekážky neistých domnienok, ale padá aj do jám omylov, rúti sa do záhuby a nakoniec hynie.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12. Druhý stupeň vnútorného svetla septembra vo vôli. Postihuje Ak ním človek dobrotu vecí a zakúša príjemné pôžitky z tejto dobroty, tešia sa z vecí svätých a čistých.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13. Tma, ktorá je protikladom tohto svetla, je nečistota mysle. Ľudia, ktorí sú jej poškvrnení, sú nazývaní synmi tmy, lebo majú záľubu v dielach tmy.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14. Tretí stupeň dôverného svetla septembra vo svedomí čiže citu. Je to pokoj a radosť srdca, ktoré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vzišla z pocitu poznania pravdy a navádzanie na svätosti. Písmo o nej hovorí: Pre spravodlivého je zasiate svetlo, radosť pre tých, ktorí majú priame srdce (Ž 97,11). </w:t>
      </w:r>
    </w:p>
    <w:p w:rsidR="00D22F86" w:rsidRPr="001F0CC8" w:rsidRDefault="00D22F86" w:rsidP="00BB63DA">
      <w:pPr>
        <w:pStyle w:val="Normlnywebov"/>
        <w:spacing w:before="0" w:beforeAutospacing="0" w:after="0" w:afterAutospacing="0"/>
        <w:jc w:val="both"/>
        <w:rPr>
          <w:rFonts w:asciiTheme="minorHAnsi" w:eastAsiaTheme="majorEastAsia" w:hAnsiTheme="minorHAnsi"/>
          <w:bCs/>
          <w:color w:val="222222"/>
          <w:sz w:val="20"/>
          <w:szCs w:val="22"/>
          <w:lang w:eastAsia="en-US"/>
        </w:rPr>
      </w:pPr>
      <w:r w:rsidRPr="001F0CC8">
        <w:rPr>
          <w:rFonts w:asciiTheme="minorHAnsi" w:eastAsiaTheme="majorEastAsia" w:hAnsiTheme="minorHAnsi"/>
          <w:bCs/>
          <w:color w:val="222222"/>
          <w:sz w:val="20"/>
          <w:szCs w:val="22"/>
          <w:lang w:eastAsia="en-US"/>
        </w:rPr>
        <w:t xml:space="preserve">15. Tma, ktorá je protikladom tohto svetla, je úzkosť mysle, ktorá si je vedomá svojej neprávosti a zloby. Táto úzkosť je predohrou večných pekelných temnôt. </w:t>
      </w:r>
    </w:p>
    <w:p w:rsidR="005D19CD" w:rsidRPr="001F0CC8" w:rsidRDefault="00D22F86" w:rsidP="00BB63DA">
      <w:pPr>
        <w:pStyle w:val="Normlnywebov"/>
        <w:spacing w:before="0" w:beforeAutospacing="0" w:after="0" w:afterAutospacing="0"/>
        <w:jc w:val="both"/>
        <w:rPr>
          <w:rFonts w:asciiTheme="minorHAnsi" w:hAnsiTheme="minorHAnsi"/>
          <w:color w:val="444444"/>
          <w:sz w:val="20"/>
          <w:szCs w:val="22"/>
        </w:rPr>
      </w:pPr>
      <w:r w:rsidRPr="001F0CC8">
        <w:rPr>
          <w:rFonts w:asciiTheme="minorHAnsi" w:eastAsiaTheme="majorEastAsia" w:hAnsiTheme="minorHAnsi"/>
          <w:bCs/>
          <w:color w:val="222222"/>
          <w:sz w:val="20"/>
          <w:szCs w:val="22"/>
          <w:lang w:eastAsia="en-US"/>
        </w:rPr>
        <w:t>16. Aby sme naučili smrteľníkmi poznať všetky tieto temnoty ducha a vystríhať sa ich, budeme predovšetkým sledovať cesty rozumového svetla, pretože kde je toto svetlo čisté a jasné a kde pred vôľou správne nesie svoje pochodne, tam tiež vedie vôľu k nasledovaniu svetla a prejasňuje city. Rovnako o tom hovorí Kristus: Svetlom tvojho tela je oko. Ak je tvoje oko úprimné, i celé tvoje telo má svetlo (L 11,34).</w:t>
      </w:r>
      <w:r w:rsidR="005D19CD" w:rsidRPr="001F0CC8">
        <w:rPr>
          <w:rFonts w:asciiTheme="minorHAnsi" w:hAnsiTheme="minorHAnsi"/>
          <w:color w:val="444444"/>
          <w:sz w:val="20"/>
          <w:szCs w:val="22"/>
        </w:rPr>
        <w:t> </w:t>
      </w:r>
    </w:p>
    <w:p w:rsidR="000C6EE0" w:rsidRPr="001F0CC8" w:rsidRDefault="000C6EE0" w:rsidP="00BB63DA">
      <w:pPr>
        <w:pStyle w:val="Normlnywebov"/>
        <w:spacing w:before="0" w:beforeAutospacing="0" w:after="0" w:afterAutospacing="0"/>
        <w:jc w:val="both"/>
        <w:rPr>
          <w:rFonts w:asciiTheme="minorHAnsi" w:hAnsiTheme="minorHAnsi"/>
          <w:color w:val="444444"/>
          <w:sz w:val="20"/>
          <w:szCs w:val="22"/>
        </w:rPr>
      </w:pPr>
    </w:p>
    <w:p w:rsidR="005D19CD" w:rsidRPr="001F0CC8" w:rsidRDefault="005D19CD" w:rsidP="00BB63DA">
      <w:pPr>
        <w:pStyle w:val="Nadpis3"/>
        <w:spacing w:before="0" w:line="240" w:lineRule="auto"/>
        <w:jc w:val="both"/>
        <w:rPr>
          <w:rFonts w:asciiTheme="minorHAnsi" w:hAnsiTheme="minorHAnsi" w:cs="Times New Roman"/>
          <w:b w:val="0"/>
          <w:color w:val="222222"/>
          <w:sz w:val="20"/>
        </w:rPr>
      </w:pPr>
      <w:r w:rsidRPr="001F0CC8">
        <w:rPr>
          <w:rFonts w:asciiTheme="minorHAnsi" w:hAnsiTheme="minorHAnsi" w:cs="Times New Roman"/>
          <w:b w:val="0"/>
          <w:color w:val="222222"/>
          <w:sz w:val="20"/>
        </w:rPr>
        <w:t>Karel Hynek Mácha</w:t>
      </w:r>
    </w:p>
    <w:p w:rsidR="005D19CD" w:rsidRPr="001F0CC8" w:rsidRDefault="005D19CD" w:rsidP="00BB63DA">
      <w:pPr>
        <w:pStyle w:val="Normlnywebov"/>
        <w:spacing w:before="0" w:beforeAutospacing="0" w:after="0" w:afterAutospacing="0"/>
        <w:jc w:val="both"/>
        <w:rPr>
          <w:rStyle w:val="Siln"/>
          <w:rFonts w:asciiTheme="minorHAnsi" w:hAnsiTheme="minorHAnsi"/>
          <w:i/>
          <w:iCs/>
          <w:color w:val="444444"/>
          <w:sz w:val="20"/>
          <w:szCs w:val="22"/>
        </w:rPr>
      </w:pPr>
      <w:r w:rsidRPr="001F0CC8">
        <w:rPr>
          <w:rStyle w:val="Siln"/>
          <w:rFonts w:asciiTheme="minorHAnsi" w:hAnsiTheme="minorHAnsi"/>
          <w:i/>
          <w:iCs/>
          <w:color w:val="444444"/>
          <w:sz w:val="20"/>
          <w:szCs w:val="22"/>
        </w:rPr>
        <w:t>Temná noci! Jasná noci!</w:t>
      </w:r>
    </w:p>
    <w:p w:rsidR="000C6EE0" w:rsidRPr="001F0CC8" w:rsidRDefault="000C6EE0" w:rsidP="00BB63DA">
      <w:pPr>
        <w:pStyle w:val="Normlnywebov"/>
        <w:spacing w:before="0" w:beforeAutospacing="0" w:after="0" w:afterAutospacing="0"/>
        <w:jc w:val="both"/>
        <w:rPr>
          <w:rFonts w:asciiTheme="minorHAnsi" w:hAnsiTheme="minorHAnsi"/>
          <w:color w:val="444444"/>
          <w:sz w:val="20"/>
          <w:szCs w:val="22"/>
        </w:rPr>
      </w:pPr>
    </w:p>
    <w:p w:rsidR="005D19CD" w:rsidRPr="001F0CC8" w:rsidRDefault="005D19CD" w:rsidP="00BB63DA">
      <w:pPr>
        <w:pStyle w:val="Normlnywebov"/>
        <w:spacing w:before="0" w:beforeAutospacing="0" w:after="0" w:afterAutospacing="0"/>
        <w:rPr>
          <w:rFonts w:asciiTheme="minorHAnsi" w:hAnsiTheme="minorHAnsi"/>
          <w:color w:val="444444"/>
          <w:sz w:val="20"/>
          <w:szCs w:val="22"/>
        </w:rPr>
      </w:pPr>
      <w:r w:rsidRPr="001F0CC8">
        <w:rPr>
          <w:rFonts w:asciiTheme="minorHAnsi" w:hAnsiTheme="minorHAnsi"/>
          <w:color w:val="444444"/>
          <w:sz w:val="20"/>
          <w:szCs w:val="22"/>
        </w:rPr>
        <w:lastRenderedPageBreak/>
        <w:t>Temná noci! Jasná noci!</w:t>
      </w:r>
      <w:r w:rsidRPr="001F0CC8">
        <w:rPr>
          <w:rFonts w:asciiTheme="minorHAnsi" w:hAnsiTheme="minorHAnsi"/>
          <w:color w:val="444444"/>
          <w:sz w:val="20"/>
          <w:szCs w:val="22"/>
        </w:rPr>
        <w:br/>
        <w:t>obě k želu mě budíte; –</w:t>
      </w:r>
      <w:r w:rsidRPr="001F0CC8">
        <w:rPr>
          <w:rFonts w:asciiTheme="minorHAnsi" w:hAnsiTheme="minorHAnsi"/>
          <w:color w:val="444444"/>
          <w:sz w:val="20"/>
          <w:szCs w:val="22"/>
        </w:rPr>
        <w:br/>
        <w:t>temná noc mě v hloubi tiskne,</w:t>
      </w:r>
      <w:r w:rsidRPr="001F0CC8">
        <w:rPr>
          <w:rFonts w:asciiTheme="minorHAnsi" w:hAnsiTheme="minorHAnsi"/>
          <w:color w:val="444444"/>
          <w:sz w:val="20"/>
          <w:szCs w:val="22"/>
        </w:rPr>
        <w:br/>
        <w:t>jasná noc mě k světlu vábí:</w:t>
      </w:r>
      <w:r w:rsidRPr="001F0CC8">
        <w:rPr>
          <w:rFonts w:asciiTheme="minorHAnsi" w:hAnsiTheme="minorHAnsi"/>
          <w:color w:val="444444"/>
          <w:sz w:val="20"/>
          <w:szCs w:val="22"/>
        </w:rPr>
        <w:br/>
        <w:t>temné hlubiny se hrozím,</w:t>
      </w:r>
      <w:r w:rsidRPr="001F0CC8">
        <w:rPr>
          <w:rFonts w:asciiTheme="minorHAnsi" w:hAnsiTheme="minorHAnsi"/>
          <w:color w:val="444444"/>
          <w:sz w:val="20"/>
          <w:szCs w:val="22"/>
        </w:rPr>
        <w:br/>
        <w:t>ach a k světlu nelze jíti.</w:t>
      </w:r>
    </w:p>
    <w:p w:rsidR="000C6EE0" w:rsidRPr="001F0CC8" w:rsidRDefault="000C6EE0" w:rsidP="00BB63DA">
      <w:pPr>
        <w:pStyle w:val="Normlnywebov"/>
        <w:spacing w:before="0" w:beforeAutospacing="0" w:after="0" w:afterAutospacing="0"/>
        <w:rPr>
          <w:rFonts w:asciiTheme="minorHAnsi" w:hAnsiTheme="minorHAnsi"/>
          <w:color w:val="444444"/>
          <w:sz w:val="20"/>
          <w:szCs w:val="22"/>
        </w:rPr>
      </w:pPr>
    </w:p>
    <w:p w:rsidR="005D19CD" w:rsidRPr="001F0CC8" w:rsidRDefault="005D19CD" w:rsidP="00BB63DA">
      <w:pPr>
        <w:pStyle w:val="Normlnywebov"/>
        <w:spacing w:before="0" w:beforeAutospacing="0" w:after="0" w:afterAutospacing="0"/>
        <w:rPr>
          <w:rFonts w:asciiTheme="minorHAnsi" w:hAnsiTheme="minorHAnsi"/>
          <w:color w:val="444444"/>
          <w:sz w:val="20"/>
          <w:szCs w:val="22"/>
        </w:rPr>
      </w:pPr>
      <w:r w:rsidRPr="001F0CC8">
        <w:rPr>
          <w:rFonts w:asciiTheme="minorHAnsi" w:hAnsiTheme="minorHAnsi"/>
          <w:color w:val="444444"/>
          <w:sz w:val="20"/>
          <w:szCs w:val="22"/>
        </w:rPr>
        <w:t>Vy hvězdy jasné, vy hvězdy ve výši,</w:t>
      </w:r>
      <w:r w:rsidRPr="001F0CC8">
        <w:rPr>
          <w:rFonts w:asciiTheme="minorHAnsi" w:hAnsiTheme="minorHAnsi"/>
          <w:color w:val="444444"/>
          <w:sz w:val="20"/>
          <w:szCs w:val="22"/>
        </w:rPr>
        <w:br/>
        <w:t>k vám já toužím tam světla ve říši,</w:t>
      </w:r>
      <w:r w:rsidRPr="001F0CC8">
        <w:rPr>
          <w:rFonts w:asciiTheme="minorHAnsi" w:hAnsiTheme="minorHAnsi"/>
          <w:color w:val="444444"/>
          <w:sz w:val="20"/>
          <w:szCs w:val="22"/>
        </w:rPr>
        <w:br/>
        <w:t>ach a jen země je má!</w:t>
      </w:r>
      <w:r w:rsidRPr="001F0CC8">
        <w:rPr>
          <w:rFonts w:asciiTheme="minorHAnsi" w:hAnsiTheme="minorHAnsi"/>
          <w:color w:val="444444"/>
          <w:sz w:val="20"/>
          <w:szCs w:val="22"/>
        </w:rPr>
        <w:br/>
        <w:t>Člověkem jsem; než člověk pohyne,</w:t>
      </w:r>
      <w:r w:rsidRPr="001F0CC8">
        <w:rPr>
          <w:rFonts w:asciiTheme="minorHAnsi" w:hAnsiTheme="minorHAnsi"/>
          <w:color w:val="444444"/>
          <w:sz w:val="20"/>
          <w:szCs w:val="22"/>
        </w:rPr>
        <w:br/>
        <w:t>ve své mě lůno zas země uvine,</w:t>
      </w:r>
      <w:r w:rsidRPr="001F0CC8">
        <w:rPr>
          <w:rFonts w:asciiTheme="minorHAnsi" w:hAnsiTheme="minorHAnsi"/>
          <w:color w:val="444444"/>
          <w:sz w:val="20"/>
          <w:szCs w:val="22"/>
        </w:rPr>
        <w:br/>
        <w:t>zajme, promění a v tvářnosti jiné</w:t>
      </w:r>
      <w:r w:rsidRPr="001F0CC8">
        <w:rPr>
          <w:rFonts w:asciiTheme="minorHAnsi" w:hAnsiTheme="minorHAnsi"/>
          <w:color w:val="444444"/>
          <w:sz w:val="20"/>
          <w:szCs w:val="22"/>
        </w:rPr>
        <w:br/>
        <w:t>matka má země zas mě vydá.</w:t>
      </w:r>
    </w:p>
    <w:p w:rsidR="000C6EE0" w:rsidRPr="001F0CC8" w:rsidRDefault="000C6EE0" w:rsidP="00BB63DA">
      <w:pPr>
        <w:pStyle w:val="Normlnywebov"/>
        <w:spacing w:before="0" w:beforeAutospacing="0" w:after="0" w:afterAutospacing="0"/>
        <w:rPr>
          <w:rFonts w:asciiTheme="minorHAnsi" w:hAnsiTheme="minorHAnsi"/>
          <w:color w:val="444444"/>
          <w:sz w:val="20"/>
          <w:szCs w:val="22"/>
        </w:rPr>
      </w:pPr>
    </w:p>
    <w:p w:rsidR="005D19CD" w:rsidRPr="001F0CC8" w:rsidRDefault="005D19CD" w:rsidP="00BB63DA">
      <w:pPr>
        <w:pStyle w:val="Normlnywebov"/>
        <w:spacing w:before="0" w:beforeAutospacing="0" w:after="0" w:afterAutospacing="0"/>
        <w:rPr>
          <w:rFonts w:asciiTheme="minorHAnsi" w:hAnsiTheme="minorHAnsi"/>
          <w:color w:val="444444"/>
          <w:sz w:val="20"/>
          <w:szCs w:val="22"/>
        </w:rPr>
      </w:pPr>
      <w:r w:rsidRPr="001F0CC8">
        <w:rPr>
          <w:rFonts w:asciiTheme="minorHAnsi" w:hAnsiTheme="minorHAnsi"/>
          <w:color w:val="444444"/>
          <w:sz w:val="20"/>
          <w:szCs w:val="22"/>
        </w:rPr>
        <w:t>Vy hvězdy jasné, vy hvězdy ve výši,</w:t>
      </w:r>
      <w:r w:rsidRPr="001F0CC8">
        <w:rPr>
          <w:rFonts w:asciiTheme="minorHAnsi" w:hAnsiTheme="minorHAnsi"/>
          <w:color w:val="444444"/>
          <w:sz w:val="20"/>
          <w:szCs w:val="22"/>
        </w:rPr>
        <w:br/>
        <w:t>k vám já budu toužiti světla ve řiši,</w:t>
      </w:r>
      <w:r w:rsidRPr="001F0CC8">
        <w:rPr>
          <w:rFonts w:asciiTheme="minorHAnsi" w:hAnsiTheme="minorHAnsi"/>
          <w:color w:val="444444"/>
          <w:sz w:val="20"/>
          <w:szCs w:val="22"/>
        </w:rPr>
        <w:br/>
        <w:t>ach a jen zem bude má!</w:t>
      </w:r>
      <w:r w:rsidRPr="001F0CC8">
        <w:rPr>
          <w:rFonts w:asciiTheme="minorHAnsi" w:hAnsiTheme="minorHAnsi"/>
          <w:color w:val="444444"/>
          <w:sz w:val="20"/>
          <w:szCs w:val="22"/>
        </w:rPr>
        <w:br/>
        <w:t>Ptákem-li vstanu ach jasnému vzduchu,</w:t>
      </w:r>
      <w:r w:rsidRPr="001F0CC8">
        <w:rPr>
          <w:rFonts w:asciiTheme="minorHAnsi" w:hAnsiTheme="minorHAnsi"/>
          <w:color w:val="444444"/>
          <w:sz w:val="20"/>
          <w:szCs w:val="22"/>
        </w:rPr>
        <w:br/>
        <w:t>vzhůru, vzhůru však v zemi jen (…)</w:t>
      </w:r>
      <w:r w:rsidRPr="001F0CC8">
        <w:rPr>
          <w:rFonts w:asciiTheme="minorHAnsi" w:hAnsiTheme="minorHAnsi"/>
          <w:color w:val="444444"/>
          <w:sz w:val="20"/>
          <w:szCs w:val="22"/>
        </w:rPr>
        <w:br/>
        <w:t>zůstanu; sladký tu lidskému sluchu</w:t>
      </w:r>
      <w:r w:rsidRPr="001F0CC8">
        <w:rPr>
          <w:rFonts w:asciiTheme="minorHAnsi" w:hAnsiTheme="minorHAnsi"/>
          <w:color w:val="444444"/>
          <w:sz w:val="20"/>
          <w:szCs w:val="22"/>
        </w:rPr>
        <w:br/>
        <w:t>žal můj po světle zavzní prsa má!</w:t>
      </w:r>
    </w:p>
    <w:p w:rsidR="000C6EE0" w:rsidRPr="001F0CC8" w:rsidRDefault="000C6EE0" w:rsidP="00BB63DA">
      <w:pPr>
        <w:pStyle w:val="Normlnywebov"/>
        <w:spacing w:before="0" w:beforeAutospacing="0" w:after="0" w:afterAutospacing="0"/>
        <w:rPr>
          <w:rFonts w:asciiTheme="minorHAnsi" w:hAnsiTheme="minorHAnsi"/>
          <w:color w:val="444444"/>
          <w:sz w:val="20"/>
          <w:szCs w:val="22"/>
        </w:rPr>
      </w:pPr>
    </w:p>
    <w:p w:rsidR="000C6EE0" w:rsidRPr="001F0CC8" w:rsidRDefault="005D19CD" w:rsidP="00BB63DA">
      <w:pPr>
        <w:pStyle w:val="Normlnywebov"/>
        <w:spacing w:before="0" w:beforeAutospacing="0" w:after="0" w:afterAutospacing="0"/>
        <w:rPr>
          <w:rFonts w:asciiTheme="minorHAnsi" w:hAnsiTheme="minorHAnsi"/>
          <w:color w:val="444444"/>
          <w:sz w:val="20"/>
          <w:szCs w:val="22"/>
        </w:rPr>
      </w:pPr>
      <w:r w:rsidRPr="001F0CC8">
        <w:rPr>
          <w:rFonts w:asciiTheme="minorHAnsi" w:hAnsiTheme="minorHAnsi"/>
          <w:color w:val="444444"/>
          <w:sz w:val="20"/>
          <w:szCs w:val="22"/>
        </w:rPr>
        <w:t>Vy hvězdy jasné, vy hvězdy ve výši,</w:t>
      </w:r>
      <w:r w:rsidRPr="001F0CC8">
        <w:rPr>
          <w:rFonts w:asciiTheme="minorHAnsi" w:hAnsiTheme="minorHAnsi"/>
          <w:color w:val="444444"/>
          <w:sz w:val="20"/>
          <w:szCs w:val="22"/>
        </w:rPr>
        <w:br/>
        <w:t>k vám budu toužit zas světla ve říši,</w:t>
      </w:r>
      <w:r w:rsidRPr="001F0CC8">
        <w:rPr>
          <w:rFonts w:asciiTheme="minorHAnsi" w:hAnsiTheme="minorHAnsi"/>
          <w:color w:val="444444"/>
          <w:sz w:val="20"/>
          <w:szCs w:val="22"/>
        </w:rPr>
        <w:br/>
        <w:t>ach a jen země bude má!</w:t>
      </w:r>
      <w:r w:rsidRPr="001F0CC8">
        <w:rPr>
          <w:rFonts w:asciiTheme="minorHAnsi" w:hAnsiTheme="minorHAnsi"/>
          <w:color w:val="444444"/>
          <w:sz w:val="20"/>
          <w:szCs w:val="22"/>
        </w:rPr>
        <w:br/>
        <w:t>Snad květinou mě k životu navrátí,</w:t>
      </w:r>
      <w:r w:rsidRPr="001F0CC8">
        <w:rPr>
          <w:rFonts w:asciiTheme="minorHAnsi" w:hAnsiTheme="minorHAnsi"/>
          <w:color w:val="444444"/>
          <w:sz w:val="20"/>
          <w:szCs w:val="22"/>
        </w:rPr>
        <w:br/>
        <w:t>list můj i květ můj se k světlu obrátí;</w:t>
      </w:r>
      <w:r w:rsidRPr="001F0CC8">
        <w:rPr>
          <w:rFonts w:asciiTheme="minorHAnsi" w:hAnsiTheme="minorHAnsi"/>
          <w:color w:val="444444"/>
          <w:sz w:val="20"/>
          <w:szCs w:val="22"/>
        </w:rPr>
        <w:br/>
        <w:t>darmo jen země zas tma mě uchvátí,</w:t>
      </w:r>
      <w:r w:rsidRPr="001F0CC8">
        <w:rPr>
          <w:rFonts w:asciiTheme="minorHAnsi" w:hAnsiTheme="minorHAnsi"/>
          <w:color w:val="444444"/>
          <w:sz w:val="20"/>
          <w:szCs w:val="22"/>
        </w:rPr>
        <w:br/>
        <w:t>světla ve stány jíti nedá.</w:t>
      </w:r>
    </w:p>
    <w:p w:rsidR="005D19CD" w:rsidRPr="001F0CC8" w:rsidRDefault="005D19CD" w:rsidP="00BB63DA">
      <w:pPr>
        <w:pStyle w:val="Normlnywebov"/>
        <w:spacing w:before="0" w:beforeAutospacing="0" w:after="0" w:afterAutospacing="0"/>
        <w:rPr>
          <w:rFonts w:asciiTheme="minorHAnsi" w:hAnsiTheme="minorHAnsi"/>
          <w:color w:val="444444"/>
          <w:sz w:val="20"/>
          <w:szCs w:val="22"/>
        </w:rPr>
      </w:pPr>
      <w:r w:rsidRPr="001F0CC8">
        <w:rPr>
          <w:rFonts w:asciiTheme="minorHAnsi" w:hAnsiTheme="minorHAnsi"/>
          <w:color w:val="444444"/>
          <w:sz w:val="20"/>
          <w:szCs w:val="22"/>
        </w:rPr>
        <w:br/>
        <w:t>Vy hvězdy jasné, vy hvězdy ve výši!!</w:t>
      </w:r>
    </w:p>
    <w:p w:rsidR="005D19CD" w:rsidRPr="00BB63DA" w:rsidRDefault="005D19CD" w:rsidP="00BB63DA">
      <w:pPr>
        <w:spacing w:after="0" w:line="240" w:lineRule="auto"/>
        <w:jc w:val="both"/>
        <w:rPr>
          <w:rFonts w:cs="Times New Roman"/>
          <w:color w:val="444444"/>
        </w:rPr>
      </w:pPr>
      <w:r w:rsidRPr="00BB63DA">
        <w:rPr>
          <w:rFonts w:cs="Times New Roman"/>
          <w:color w:val="444444"/>
        </w:rPr>
        <w:t> </w:t>
      </w:r>
    </w:p>
    <w:p w:rsidR="00D22F86" w:rsidRPr="00BB63DA" w:rsidRDefault="00D22F86" w:rsidP="00BB63DA">
      <w:pPr>
        <w:spacing w:after="0" w:line="240" w:lineRule="auto"/>
        <w:jc w:val="both"/>
        <w:outlineLvl w:val="0"/>
        <w:rPr>
          <w:rFonts w:eastAsia="Times New Roman" w:cs="Times New Roman"/>
          <w:b/>
          <w:bCs/>
          <w:color w:val="222222"/>
          <w:kern w:val="36"/>
          <w:lang w:eastAsia="sk-SK"/>
        </w:rPr>
      </w:pPr>
      <w:r w:rsidRPr="00BB63DA">
        <w:rPr>
          <w:rFonts w:eastAsia="Times New Roman" w:cs="Times New Roman"/>
          <w:b/>
          <w:bCs/>
          <w:color w:val="222222"/>
          <w:kern w:val="36"/>
          <w:lang w:eastAsia="sk-SK"/>
        </w:rPr>
        <w:t xml:space="preserve">Kategória B: Aké podoby môže mať šťastie? (zamyslenie) </w:t>
      </w:r>
    </w:p>
    <w:p w:rsidR="000C6EE0" w:rsidRPr="00BB63DA" w:rsidRDefault="000C6EE0" w:rsidP="00BB63DA">
      <w:pPr>
        <w:spacing w:after="0" w:line="240" w:lineRule="auto"/>
        <w:jc w:val="both"/>
        <w:outlineLvl w:val="0"/>
        <w:rPr>
          <w:rFonts w:eastAsia="Times New Roman" w:cs="Times New Roman"/>
          <w:b/>
          <w:bCs/>
          <w:color w:val="222222"/>
          <w:kern w:val="36"/>
          <w:lang w:eastAsia="sk-SK"/>
        </w:rPr>
      </w:pPr>
    </w:p>
    <w:p w:rsidR="00D22F86" w:rsidRPr="001F0CC8" w:rsidRDefault="00D22F86" w:rsidP="00BB63DA">
      <w:pPr>
        <w:spacing w:after="0" w:line="240" w:lineRule="auto"/>
        <w:jc w:val="both"/>
        <w:outlineLvl w:val="0"/>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Účelom tém</w:t>
      </w:r>
      <w:r w:rsidR="000C6EE0" w:rsidRPr="001F0CC8">
        <w:rPr>
          <w:rFonts w:eastAsia="Times New Roman" w:cs="Times New Roman"/>
          <w:bCs/>
          <w:color w:val="222222"/>
          <w:kern w:val="36"/>
          <w:sz w:val="20"/>
          <w:lang w:eastAsia="sk-SK"/>
        </w:rPr>
        <w:t>y</w:t>
      </w:r>
      <w:r w:rsidRPr="001F0CC8">
        <w:rPr>
          <w:rFonts w:eastAsia="Times New Roman" w:cs="Times New Roman"/>
          <w:bCs/>
          <w:color w:val="222222"/>
          <w:kern w:val="36"/>
          <w:sz w:val="20"/>
          <w:lang w:eastAsia="sk-SK"/>
        </w:rPr>
        <w:t xml:space="preserve"> je priviesť žiakov k zamysleniu nad rôznymi podobami šťasti</w:t>
      </w:r>
      <w:r w:rsidR="000C6EE0" w:rsidRPr="001F0CC8">
        <w:rPr>
          <w:rFonts w:eastAsia="Times New Roman" w:cs="Times New Roman"/>
          <w:bCs/>
          <w:color w:val="222222"/>
          <w:kern w:val="36"/>
          <w:sz w:val="20"/>
          <w:lang w:eastAsia="sk-SK"/>
        </w:rPr>
        <w:t>a</w:t>
      </w:r>
      <w:r w:rsidRPr="001F0CC8">
        <w:rPr>
          <w:rFonts w:eastAsia="Times New Roman" w:cs="Times New Roman"/>
          <w:bCs/>
          <w:color w:val="222222"/>
          <w:kern w:val="36"/>
          <w:sz w:val="20"/>
          <w:lang w:eastAsia="sk-SK"/>
        </w:rPr>
        <w:t>, skúsiť si odpovedať na otázku, čo vlastne za šťastie považujú a aký význam pre nich má. Pedagóg by mal v riadenom rozhovore so žiakmi tému rozobrať, uviesť, že dôvody, kedy a prečo človek pociťuje šťastie, sú veľmi rozmanité. Môže mať charakter krátkeho zážitku, ale aj dlhodo</w:t>
      </w:r>
      <w:r w:rsidR="000C6EE0" w:rsidRPr="001F0CC8">
        <w:rPr>
          <w:rFonts w:eastAsia="Times New Roman" w:cs="Times New Roman"/>
          <w:bCs/>
          <w:color w:val="222222"/>
          <w:kern w:val="36"/>
          <w:sz w:val="20"/>
          <w:lang w:eastAsia="sk-SK"/>
        </w:rPr>
        <w:t>bého emocionálneho stavu, kedy „je nám dobre“</w:t>
      </w:r>
      <w:r w:rsidRPr="001F0CC8">
        <w:rPr>
          <w:rFonts w:eastAsia="Times New Roman" w:cs="Times New Roman"/>
          <w:bCs/>
          <w:color w:val="222222"/>
          <w:kern w:val="36"/>
          <w:sz w:val="20"/>
          <w:lang w:eastAsia="sk-SK"/>
        </w:rPr>
        <w:t xml:space="preserve"> (uvádzať pri tom príklady). Pre šťastie je ale tiež </w:t>
      </w:r>
      <w:r w:rsidR="000C6EE0" w:rsidRPr="001F0CC8">
        <w:rPr>
          <w:rFonts w:eastAsia="Times New Roman" w:cs="Times New Roman"/>
          <w:bCs/>
          <w:color w:val="222222"/>
          <w:kern w:val="36"/>
          <w:sz w:val="20"/>
          <w:lang w:eastAsia="sk-SK"/>
        </w:rPr>
        <w:t>potrebné</w:t>
      </w:r>
      <w:r w:rsidRPr="001F0CC8">
        <w:rPr>
          <w:rFonts w:eastAsia="Times New Roman" w:cs="Times New Roman"/>
          <w:bCs/>
          <w:color w:val="222222"/>
          <w:kern w:val="36"/>
          <w:sz w:val="20"/>
          <w:lang w:eastAsia="sk-SK"/>
        </w:rPr>
        <w:t xml:space="preserve"> niečo urobiť. Aj keď to samo</w:t>
      </w:r>
      <w:r w:rsidR="000C6EE0" w:rsidRPr="001F0CC8">
        <w:rPr>
          <w:rFonts w:eastAsia="Times New Roman" w:cs="Times New Roman"/>
          <w:bCs/>
          <w:color w:val="222222"/>
          <w:kern w:val="36"/>
          <w:sz w:val="20"/>
          <w:lang w:eastAsia="sk-SK"/>
        </w:rPr>
        <w:t xml:space="preserve"> o sebe ešte neznamená, že nás „šťastie postretne“</w:t>
      </w:r>
      <w:r w:rsidRPr="001F0CC8">
        <w:rPr>
          <w:rFonts w:eastAsia="Times New Roman" w:cs="Times New Roman"/>
          <w:bCs/>
          <w:color w:val="222222"/>
          <w:kern w:val="36"/>
          <w:sz w:val="20"/>
          <w:lang w:eastAsia="sk-SK"/>
        </w:rPr>
        <w:t xml:space="preserve">, je v každom prípade väčšia </w:t>
      </w:r>
      <w:r w:rsidR="000C6EE0" w:rsidRPr="001F0CC8">
        <w:rPr>
          <w:rFonts w:eastAsia="Times New Roman" w:cs="Times New Roman"/>
          <w:bCs/>
          <w:color w:val="222222"/>
          <w:kern w:val="36"/>
          <w:sz w:val="20"/>
          <w:lang w:eastAsia="sk-SK"/>
        </w:rPr>
        <w:t>šanca, že sa „unaví“ a na nás „sadne“</w:t>
      </w:r>
      <w:r w:rsidRPr="001F0CC8">
        <w:rPr>
          <w:rFonts w:eastAsia="Times New Roman" w:cs="Times New Roman"/>
          <w:bCs/>
          <w:color w:val="222222"/>
          <w:kern w:val="36"/>
          <w:sz w:val="20"/>
          <w:lang w:eastAsia="sk-SK"/>
        </w:rPr>
        <w:t xml:space="preserve">. </w:t>
      </w:r>
    </w:p>
    <w:p w:rsidR="000C6EE0" w:rsidRPr="001F0CC8" w:rsidRDefault="000C6EE0" w:rsidP="00BB63DA">
      <w:pPr>
        <w:spacing w:after="0" w:line="240" w:lineRule="auto"/>
        <w:jc w:val="both"/>
        <w:outlineLvl w:val="0"/>
        <w:rPr>
          <w:rFonts w:eastAsia="Times New Roman" w:cs="Times New Roman"/>
          <w:bCs/>
          <w:color w:val="222222"/>
          <w:kern w:val="36"/>
          <w:sz w:val="20"/>
          <w:lang w:eastAsia="sk-SK"/>
        </w:rPr>
      </w:pPr>
    </w:p>
    <w:p w:rsidR="00D22F86" w:rsidRPr="001F0CC8" w:rsidRDefault="00D22F86" w:rsidP="00BB63DA">
      <w:pPr>
        <w:spacing w:after="0" w:line="240" w:lineRule="auto"/>
        <w:jc w:val="both"/>
        <w:outlineLvl w:val="0"/>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Šťastie je vlastne umenie byť spokojný. Ako rastieme, dôvody ku šťastiu sa men</w:t>
      </w:r>
      <w:r w:rsidR="000C6EE0" w:rsidRPr="001F0CC8">
        <w:rPr>
          <w:rFonts w:eastAsia="Times New Roman" w:cs="Times New Roman"/>
          <w:bCs/>
          <w:color w:val="222222"/>
          <w:kern w:val="36"/>
          <w:sz w:val="20"/>
          <w:lang w:eastAsia="sk-SK"/>
        </w:rPr>
        <w:t>ia</w:t>
      </w:r>
      <w:r w:rsidRPr="001F0CC8">
        <w:rPr>
          <w:rFonts w:eastAsia="Times New Roman" w:cs="Times New Roman"/>
          <w:bCs/>
          <w:color w:val="222222"/>
          <w:kern w:val="36"/>
          <w:sz w:val="20"/>
          <w:lang w:eastAsia="sk-SK"/>
        </w:rPr>
        <w:t>. Potrebujeme k niekomu patriť, prežívame šťastie v priateľských vzťahoch, zdieľame pocit radosti a šťastia po vyhratom športovom zápase pod.</w:t>
      </w:r>
      <w:r w:rsidR="000C6EE0" w:rsidRPr="001F0CC8">
        <w:rPr>
          <w:rFonts w:eastAsia="Times New Roman" w:cs="Times New Roman"/>
          <w:bCs/>
          <w:color w:val="222222"/>
          <w:kern w:val="36"/>
          <w:sz w:val="20"/>
          <w:lang w:eastAsia="sk-SK"/>
        </w:rPr>
        <w:t>.</w:t>
      </w:r>
      <w:r w:rsidRPr="001F0CC8">
        <w:rPr>
          <w:rFonts w:eastAsia="Times New Roman" w:cs="Times New Roman"/>
          <w:bCs/>
          <w:color w:val="222222"/>
          <w:kern w:val="36"/>
          <w:sz w:val="20"/>
          <w:lang w:eastAsia="sk-SK"/>
        </w:rPr>
        <w:t xml:space="preserve"> Uspokojenie a pocit šťastia nám prináša práca, ktorú robíme radi, ale aj úspechy v škole. Na spokojnosť a šťastie ľudí majú samozrejme vplyv aj životné udalosti. Mnohí si ani neuvedomujú, že sú šťastní, kým nenastanú situácie, kedy porovnávame svoj </w:t>
      </w:r>
      <w:r w:rsidRPr="001F0CC8">
        <w:rPr>
          <w:rFonts w:ascii="Cambria Math" w:eastAsia="Times New Roman" w:hAnsi="Cambria Math" w:cs="Times New Roman"/>
          <w:bCs/>
          <w:color w:val="222222"/>
          <w:kern w:val="36"/>
          <w:sz w:val="20"/>
          <w:lang w:eastAsia="sk-SK"/>
        </w:rPr>
        <w:t>​​</w:t>
      </w:r>
      <w:r w:rsidRPr="001F0CC8">
        <w:rPr>
          <w:rFonts w:eastAsia="Times New Roman" w:cs="Times New Roman"/>
          <w:bCs/>
          <w:color w:val="222222"/>
          <w:kern w:val="36"/>
          <w:sz w:val="20"/>
          <w:lang w:eastAsia="sk-SK"/>
        </w:rPr>
        <w:t xml:space="preserve">život s inými. Pre starého človeka je najväčším šťastím byť zdravý. </w:t>
      </w:r>
    </w:p>
    <w:p w:rsidR="000C6EE0" w:rsidRPr="001F0CC8" w:rsidRDefault="000C6EE0" w:rsidP="00BB63DA">
      <w:pPr>
        <w:spacing w:after="0" w:line="240" w:lineRule="auto"/>
        <w:jc w:val="both"/>
        <w:outlineLvl w:val="0"/>
        <w:rPr>
          <w:rFonts w:eastAsia="Times New Roman" w:cs="Times New Roman"/>
          <w:bCs/>
          <w:color w:val="222222"/>
          <w:kern w:val="36"/>
          <w:sz w:val="20"/>
          <w:lang w:eastAsia="sk-SK"/>
        </w:rPr>
      </w:pPr>
    </w:p>
    <w:p w:rsidR="00D22F86" w:rsidRPr="001F0CC8" w:rsidRDefault="00D22F86" w:rsidP="00BB63DA">
      <w:pPr>
        <w:spacing w:after="0" w:line="240" w:lineRule="auto"/>
        <w:jc w:val="both"/>
        <w:outlineLvl w:val="0"/>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Šťastie ľudí je tiež závislé na spoločenských podmienkach, ktoré každého človeka ovplyvňujú a môžu byť rozhodujúce pre jeho pocit šťastia či nešťastia. Iste vojna, hlad a bieda šťastie ľuďom neprinesú. Sociálna podmienenosť ľudského šťastia je aj témou niektorých textov Jána Amosa Komenského (Všeobecná porada o náprave vecí ľudských, Šťastie národa a</w:t>
      </w:r>
      <w:r w:rsidR="000C6EE0" w:rsidRPr="001F0CC8">
        <w:rPr>
          <w:rFonts w:eastAsia="Times New Roman" w:cs="Times New Roman"/>
          <w:bCs/>
          <w:color w:val="222222"/>
          <w:kern w:val="36"/>
          <w:sz w:val="20"/>
          <w:lang w:eastAsia="sk-SK"/>
        </w:rPr>
        <w:t xml:space="preserve"> </w:t>
      </w:r>
      <w:r w:rsidRPr="001F0CC8">
        <w:rPr>
          <w:rFonts w:eastAsia="Times New Roman" w:cs="Times New Roman"/>
          <w:bCs/>
          <w:color w:val="222222"/>
          <w:kern w:val="36"/>
          <w:sz w:val="20"/>
          <w:lang w:eastAsia="sk-SK"/>
        </w:rPr>
        <w:t>i). Za tri hlavné opory ľudského šťastia Komenský považuje vzdelávanie, spoločenský život a náboženstvo; ak sú narušené, otvárajú priepasť ľudskej biedy a skazy. Nepredpokladáme, že by žiaci mali byť motivovaní priamo texty Komenského diela, ale pedagóg by ich mal aspoň stručne zoznámiť s tým, že aj Komenský premýšľal o povahe a podmienkach ľuds</w:t>
      </w:r>
      <w:r w:rsidR="000C6EE0" w:rsidRPr="001F0CC8">
        <w:rPr>
          <w:rFonts w:eastAsia="Times New Roman" w:cs="Times New Roman"/>
          <w:bCs/>
          <w:color w:val="222222"/>
          <w:kern w:val="36"/>
          <w:sz w:val="20"/>
          <w:lang w:eastAsia="sk-SK"/>
        </w:rPr>
        <w:t>kého šťastia. Iste aj dnes platia</w:t>
      </w:r>
      <w:r w:rsidRPr="001F0CC8">
        <w:rPr>
          <w:rFonts w:eastAsia="Times New Roman" w:cs="Times New Roman"/>
          <w:bCs/>
          <w:color w:val="222222"/>
          <w:kern w:val="36"/>
          <w:sz w:val="20"/>
          <w:lang w:eastAsia="sk-SK"/>
        </w:rPr>
        <w:t xml:space="preserve"> Komenského </w:t>
      </w:r>
      <w:r w:rsidRPr="001F0CC8">
        <w:rPr>
          <w:rFonts w:eastAsia="Times New Roman" w:cs="Times New Roman"/>
          <w:bCs/>
          <w:color w:val="222222"/>
          <w:kern w:val="36"/>
          <w:sz w:val="20"/>
          <w:lang w:eastAsia="sk-SK"/>
        </w:rPr>
        <w:lastRenderedPageBreak/>
        <w:t xml:space="preserve">myšlienky, že ľudia by mali byť účastní spoločenského života a podieľať sa na vytváraní vonkajších podmienok pre šťastie každého z nás. </w:t>
      </w:r>
    </w:p>
    <w:p w:rsidR="000C6EE0" w:rsidRPr="001F0CC8" w:rsidRDefault="000C6EE0" w:rsidP="00BB63DA">
      <w:pPr>
        <w:spacing w:after="0" w:line="240" w:lineRule="auto"/>
        <w:jc w:val="both"/>
        <w:outlineLvl w:val="0"/>
        <w:rPr>
          <w:rFonts w:eastAsia="Times New Roman" w:cs="Times New Roman"/>
          <w:bCs/>
          <w:color w:val="222222"/>
          <w:kern w:val="36"/>
          <w:sz w:val="20"/>
          <w:lang w:eastAsia="sk-SK"/>
        </w:rPr>
      </w:pPr>
    </w:p>
    <w:p w:rsidR="00D22F86" w:rsidRPr="001F0CC8" w:rsidRDefault="00D22F86" w:rsidP="00BB63DA">
      <w:pPr>
        <w:spacing w:after="0" w:line="240" w:lineRule="auto"/>
        <w:jc w:val="both"/>
        <w:outlineLvl w:val="0"/>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Tema</w:t>
      </w:r>
      <w:r w:rsidR="000C6EE0" w:rsidRPr="001F0CC8">
        <w:rPr>
          <w:rFonts w:eastAsia="Times New Roman" w:cs="Times New Roman"/>
          <w:bCs/>
          <w:color w:val="222222"/>
          <w:kern w:val="36"/>
          <w:sz w:val="20"/>
          <w:lang w:eastAsia="sk-SK"/>
        </w:rPr>
        <w:t>tika šťastie je značne komplexná</w:t>
      </w:r>
      <w:r w:rsidRPr="001F0CC8">
        <w:rPr>
          <w:rFonts w:eastAsia="Times New Roman" w:cs="Times New Roman"/>
          <w:bCs/>
          <w:color w:val="222222"/>
          <w:kern w:val="36"/>
          <w:sz w:val="20"/>
          <w:lang w:eastAsia="sk-SK"/>
        </w:rPr>
        <w:t xml:space="preserve"> a očakávame, že pedagóg bude na základe vedomostí a zážitkov svojich žiakov smerovať tému tak, aby im bolo blízke, zodpovedalo ich veku a mohli sa k nemu vyjadriť. Je iste rada zdrojov (vrátane literárnych), ktoré môže učiteľ využiť. Ako príklad ponúkame slávnu knihu Antoine de Saint-Exupéryho Malý princ, ale je mnoho ďalších možností, pretože - ako uvádza - </w:t>
      </w:r>
      <w:r w:rsidR="000C6EE0" w:rsidRPr="001F0CC8">
        <w:rPr>
          <w:rFonts w:eastAsia="Times New Roman" w:cs="Times New Roman"/>
          <w:bCs/>
          <w:color w:val="222222"/>
          <w:kern w:val="36"/>
          <w:sz w:val="20"/>
          <w:lang w:eastAsia="sk-SK"/>
        </w:rPr>
        <w:t>šťastie</w:t>
      </w:r>
      <w:r w:rsidRPr="001F0CC8">
        <w:rPr>
          <w:rFonts w:eastAsia="Times New Roman" w:cs="Times New Roman"/>
          <w:bCs/>
          <w:color w:val="222222"/>
          <w:kern w:val="36"/>
          <w:sz w:val="20"/>
          <w:lang w:eastAsia="sk-SK"/>
        </w:rPr>
        <w:t xml:space="preserve"> má rôzne podoby a viaže sa tiež na mnoho okolností. Každý zo žiakov iste už pocit šťastia osobne prežil. Pedagóg môže pomôcť svojim žiakom sa ľahšie </w:t>
      </w:r>
      <w:r w:rsidR="000C6EE0" w:rsidRPr="001F0CC8">
        <w:rPr>
          <w:rFonts w:eastAsia="Times New Roman" w:cs="Times New Roman"/>
          <w:bCs/>
          <w:color w:val="222222"/>
          <w:kern w:val="36"/>
          <w:sz w:val="20"/>
          <w:lang w:eastAsia="sk-SK"/>
        </w:rPr>
        <w:t xml:space="preserve">vcítiť </w:t>
      </w:r>
      <w:r w:rsidRPr="001F0CC8">
        <w:rPr>
          <w:rFonts w:eastAsia="Times New Roman" w:cs="Times New Roman"/>
          <w:bCs/>
          <w:color w:val="222222"/>
          <w:kern w:val="36"/>
          <w:sz w:val="20"/>
          <w:lang w:eastAsia="sk-SK"/>
        </w:rPr>
        <w:t>do témy, poukáže tiež</w:t>
      </w:r>
      <w:r w:rsidR="000C6EE0" w:rsidRPr="001F0CC8">
        <w:rPr>
          <w:rFonts w:eastAsia="Times New Roman" w:cs="Times New Roman"/>
          <w:bCs/>
          <w:color w:val="222222"/>
          <w:kern w:val="36"/>
          <w:sz w:val="20"/>
          <w:lang w:eastAsia="sk-SK"/>
        </w:rPr>
        <w:t xml:space="preserve"> na opaky šťastia</w:t>
      </w:r>
      <w:r w:rsidRPr="001F0CC8">
        <w:rPr>
          <w:rFonts w:eastAsia="Times New Roman" w:cs="Times New Roman"/>
          <w:bCs/>
          <w:color w:val="222222"/>
          <w:kern w:val="36"/>
          <w:sz w:val="20"/>
          <w:lang w:eastAsia="sk-SK"/>
        </w:rPr>
        <w:t xml:space="preserve"> - nešťastie, neúspech, smolu, pocit sklamania a pod. Pri práci so žiakmi by bolo vhodné nezameriavať sa iba na individuálne prežívané šťastie, ale aj šťastie zdieľané. </w:t>
      </w:r>
    </w:p>
    <w:p w:rsidR="000C6EE0" w:rsidRPr="001F0CC8" w:rsidRDefault="000C6EE0" w:rsidP="00BB63DA">
      <w:pPr>
        <w:spacing w:after="0" w:line="240" w:lineRule="auto"/>
        <w:jc w:val="both"/>
        <w:outlineLvl w:val="0"/>
        <w:rPr>
          <w:rFonts w:eastAsia="Times New Roman" w:cs="Times New Roman"/>
          <w:bCs/>
          <w:color w:val="222222"/>
          <w:kern w:val="36"/>
          <w:sz w:val="20"/>
          <w:lang w:eastAsia="sk-SK"/>
        </w:rPr>
      </w:pPr>
    </w:p>
    <w:p w:rsidR="00D22F86" w:rsidRPr="001F0CC8" w:rsidRDefault="00D22F86" w:rsidP="00BB63DA">
      <w:pPr>
        <w:spacing w:after="0" w:line="240" w:lineRule="auto"/>
        <w:jc w:val="both"/>
        <w:outlineLvl w:val="0"/>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Prajeme pedagógom veľa radosti z práce žiakov nad témou tohto ročníka a tešíme sa na pekné te</w:t>
      </w:r>
      <w:r w:rsidR="000C6EE0" w:rsidRPr="001F0CC8">
        <w:rPr>
          <w:rFonts w:eastAsia="Times New Roman" w:cs="Times New Roman"/>
          <w:bCs/>
          <w:color w:val="222222"/>
          <w:kern w:val="36"/>
          <w:sz w:val="20"/>
          <w:lang w:eastAsia="sk-SK"/>
        </w:rPr>
        <w:t>xty, ktoré nám do súťaže pošlete</w:t>
      </w:r>
      <w:r w:rsidRPr="001F0CC8">
        <w:rPr>
          <w:rFonts w:eastAsia="Times New Roman" w:cs="Times New Roman"/>
          <w:bCs/>
          <w:color w:val="222222"/>
          <w:kern w:val="36"/>
          <w:sz w:val="20"/>
          <w:lang w:eastAsia="sk-SK"/>
        </w:rPr>
        <w:t>.</w:t>
      </w:r>
    </w:p>
    <w:p w:rsidR="00D22F86" w:rsidRPr="00BB63DA" w:rsidRDefault="00D22F86" w:rsidP="00BB63DA">
      <w:pPr>
        <w:spacing w:after="0" w:line="240" w:lineRule="auto"/>
        <w:jc w:val="both"/>
        <w:outlineLvl w:val="0"/>
        <w:rPr>
          <w:rFonts w:eastAsia="Times New Roman" w:cs="Times New Roman"/>
          <w:b/>
          <w:bCs/>
          <w:color w:val="222222"/>
          <w:kern w:val="36"/>
          <w:lang w:eastAsia="sk-SK"/>
        </w:rPr>
      </w:pPr>
    </w:p>
    <w:p w:rsidR="00D22F86" w:rsidRPr="00BB63DA" w:rsidRDefault="00D22F86" w:rsidP="00BB63DA">
      <w:pPr>
        <w:spacing w:after="0" w:line="240" w:lineRule="auto"/>
        <w:jc w:val="both"/>
        <w:rPr>
          <w:rFonts w:eastAsia="Times New Roman" w:cs="Times New Roman"/>
          <w:b/>
          <w:bCs/>
          <w:color w:val="222222"/>
          <w:kern w:val="36"/>
          <w:lang w:eastAsia="sk-SK"/>
        </w:rPr>
      </w:pPr>
      <w:r w:rsidRPr="00BB63DA">
        <w:rPr>
          <w:rFonts w:eastAsia="Times New Roman" w:cs="Times New Roman"/>
          <w:b/>
          <w:bCs/>
          <w:color w:val="222222"/>
          <w:kern w:val="36"/>
          <w:lang w:eastAsia="sk-SK"/>
        </w:rPr>
        <w:t xml:space="preserve">Kategória C: Pravda a lož - dve sestry sú? (esej alebo úvaha) </w:t>
      </w:r>
    </w:p>
    <w:p w:rsidR="000C6EE0" w:rsidRPr="00BB63DA" w:rsidRDefault="000C6EE0" w:rsidP="00BB63DA">
      <w:pPr>
        <w:spacing w:after="0" w:line="240" w:lineRule="auto"/>
        <w:jc w:val="both"/>
        <w:rPr>
          <w:rFonts w:eastAsia="Times New Roman" w:cs="Times New Roman"/>
          <w:b/>
          <w:bCs/>
          <w:color w:val="222222"/>
          <w:kern w:val="36"/>
          <w:lang w:eastAsia="sk-SK"/>
        </w:rPr>
      </w:pPr>
    </w:p>
    <w:p w:rsidR="00D22F86" w:rsidRPr="001F0CC8" w:rsidRDefault="000C6EE0" w:rsidP="00BB63DA">
      <w:pPr>
        <w:spacing w:after="0" w:line="240" w:lineRule="auto"/>
        <w:jc w:val="both"/>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Je pravda moja</w:t>
      </w:r>
      <w:r w:rsidR="00D22F86" w:rsidRPr="001F0CC8">
        <w:rPr>
          <w:rFonts w:eastAsia="Times New Roman" w:cs="Times New Roman"/>
          <w:bCs/>
          <w:color w:val="222222"/>
          <w:kern w:val="36"/>
          <w:sz w:val="20"/>
          <w:lang w:eastAsia="sk-SK"/>
        </w:rPr>
        <w:t xml:space="preserve"> a pravda tých ostatných? Sú pravdy veľké a naše malé osobné? Kde končí pravda a začína nepravda? Dá sa pravda "naťahovať" a upravovať a napriek to</w:t>
      </w:r>
      <w:r w:rsidRPr="001F0CC8">
        <w:rPr>
          <w:rFonts w:eastAsia="Times New Roman" w:cs="Times New Roman"/>
          <w:bCs/>
          <w:color w:val="222222"/>
          <w:kern w:val="36"/>
          <w:sz w:val="20"/>
          <w:lang w:eastAsia="sk-SK"/>
        </w:rPr>
        <w:t>mu je to stále tá pravda pôvodná</w:t>
      </w:r>
      <w:r w:rsidR="00D22F86" w:rsidRPr="001F0CC8">
        <w:rPr>
          <w:rFonts w:eastAsia="Times New Roman" w:cs="Times New Roman"/>
          <w:bCs/>
          <w:color w:val="222222"/>
          <w:kern w:val="36"/>
          <w:sz w:val="20"/>
          <w:lang w:eastAsia="sk-SK"/>
        </w:rPr>
        <w:t>? Potrebujeme vôbec ku svojmu životu pravdu? Máme na ňu právo? Je povinnosťou človeka byť pravdivý a pravdovravný? Je dobré a správne hovoriť za všetkých okolností pravdu, alebo je lepšie mlčať či dokonca klamať? Skúsme si odpovedať na tieto a podobné otá</w:t>
      </w:r>
      <w:r w:rsidRPr="001F0CC8">
        <w:rPr>
          <w:rFonts w:eastAsia="Times New Roman" w:cs="Times New Roman"/>
          <w:bCs/>
          <w:color w:val="222222"/>
          <w:kern w:val="36"/>
          <w:sz w:val="20"/>
          <w:lang w:eastAsia="sk-SK"/>
        </w:rPr>
        <w:t>zky, ktoré sa nám v mysli vynoria, premýšľame o</w:t>
      </w:r>
      <w:r w:rsidR="00D22F86" w:rsidRPr="001F0CC8">
        <w:rPr>
          <w:rFonts w:eastAsia="Times New Roman" w:cs="Times New Roman"/>
          <w:bCs/>
          <w:color w:val="222222"/>
          <w:kern w:val="36"/>
          <w:sz w:val="20"/>
          <w:lang w:eastAsia="sk-SK"/>
        </w:rPr>
        <w:t xml:space="preserve"> pojme pravda a jej opaku - lži a</w:t>
      </w:r>
      <w:r w:rsidRPr="001F0CC8">
        <w:rPr>
          <w:rFonts w:eastAsia="Times New Roman" w:cs="Times New Roman"/>
          <w:bCs/>
          <w:color w:val="222222"/>
          <w:kern w:val="36"/>
          <w:sz w:val="20"/>
          <w:lang w:eastAsia="sk-SK"/>
        </w:rPr>
        <w:t> </w:t>
      </w:r>
      <w:r w:rsidR="00D22F86" w:rsidRPr="001F0CC8">
        <w:rPr>
          <w:rFonts w:eastAsia="Times New Roman" w:cs="Times New Roman"/>
          <w:bCs/>
          <w:color w:val="222222"/>
          <w:kern w:val="36"/>
          <w:sz w:val="20"/>
          <w:lang w:eastAsia="sk-SK"/>
        </w:rPr>
        <w:t>klamu</w:t>
      </w:r>
      <w:r w:rsidRPr="001F0CC8">
        <w:rPr>
          <w:rFonts w:eastAsia="Times New Roman" w:cs="Times New Roman"/>
          <w:bCs/>
          <w:color w:val="222222"/>
          <w:kern w:val="36"/>
          <w:sz w:val="20"/>
          <w:lang w:eastAsia="sk-SK"/>
        </w:rPr>
        <w:t>, nepravde</w:t>
      </w:r>
      <w:r w:rsidR="00D22F86" w:rsidRPr="001F0CC8">
        <w:rPr>
          <w:rFonts w:eastAsia="Times New Roman" w:cs="Times New Roman"/>
          <w:bCs/>
          <w:color w:val="222222"/>
          <w:kern w:val="36"/>
          <w:sz w:val="20"/>
          <w:lang w:eastAsia="sk-SK"/>
        </w:rPr>
        <w:t xml:space="preserve">. </w:t>
      </w:r>
    </w:p>
    <w:p w:rsidR="00D22F86" w:rsidRPr="001F0CC8" w:rsidRDefault="00D22F86" w:rsidP="00BB63DA">
      <w:pPr>
        <w:spacing w:after="0" w:line="240" w:lineRule="auto"/>
        <w:jc w:val="both"/>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 xml:space="preserve">Definícia pravdy, ktorá by dosiahla všeobecného súhlasu, doteraz neexistuje. Každé určenie pravdy je vždy závislé na filozofickom postoji toho či onoho mysliteľa a na kritériách, ktoré sú </w:t>
      </w:r>
      <w:r w:rsidR="000C6EE0" w:rsidRPr="001F0CC8">
        <w:rPr>
          <w:rFonts w:eastAsia="Times New Roman" w:cs="Times New Roman"/>
          <w:bCs/>
          <w:color w:val="222222"/>
          <w:kern w:val="36"/>
          <w:sz w:val="20"/>
          <w:lang w:eastAsia="sk-SK"/>
        </w:rPr>
        <w:t>pre zistenie pravdivosti zvolené</w:t>
      </w:r>
      <w:r w:rsidRPr="001F0CC8">
        <w:rPr>
          <w:rFonts w:eastAsia="Times New Roman" w:cs="Times New Roman"/>
          <w:bCs/>
          <w:color w:val="222222"/>
          <w:kern w:val="36"/>
          <w:sz w:val="20"/>
          <w:lang w:eastAsia="sk-SK"/>
        </w:rPr>
        <w:t xml:space="preserve">. Napriek tomu však je otázka pravdy ústrednou otázkou každého poznávania. </w:t>
      </w:r>
    </w:p>
    <w:p w:rsidR="00BB63DA" w:rsidRPr="001F0CC8" w:rsidRDefault="00BB63DA" w:rsidP="00BB63DA">
      <w:pPr>
        <w:spacing w:after="0" w:line="240" w:lineRule="auto"/>
        <w:jc w:val="both"/>
        <w:rPr>
          <w:rFonts w:eastAsia="Times New Roman" w:cs="Times New Roman"/>
          <w:bCs/>
          <w:color w:val="222222"/>
          <w:kern w:val="36"/>
          <w:sz w:val="20"/>
          <w:lang w:eastAsia="sk-SK"/>
        </w:rPr>
      </w:pPr>
    </w:p>
    <w:p w:rsidR="00D22F86" w:rsidRPr="001F0CC8" w:rsidRDefault="00D22F86" w:rsidP="00BB63DA">
      <w:pPr>
        <w:spacing w:after="0" w:line="240" w:lineRule="auto"/>
        <w:jc w:val="both"/>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Komenský sa problému pravdy venoval predovšetkým v súvislosti so svojimi úvahami</w:t>
      </w:r>
      <w:r w:rsidR="00BB63DA" w:rsidRPr="001F0CC8">
        <w:rPr>
          <w:rFonts w:eastAsia="Times New Roman" w:cs="Times New Roman"/>
          <w:bCs/>
          <w:color w:val="222222"/>
          <w:kern w:val="36"/>
          <w:sz w:val="20"/>
          <w:lang w:eastAsia="sk-SK"/>
        </w:rPr>
        <w:t xml:space="preserve"> o výchove, vzdelávaní, pansofii a Všenápravy</w:t>
      </w:r>
      <w:r w:rsidRPr="001F0CC8">
        <w:rPr>
          <w:rFonts w:eastAsia="Times New Roman" w:cs="Times New Roman"/>
          <w:bCs/>
          <w:color w:val="222222"/>
          <w:kern w:val="36"/>
          <w:sz w:val="20"/>
          <w:lang w:eastAsia="sk-SK"/>
        </w:rPr>
        <w:t xml:space="preserve"> (Štejdířová, B .: Poňatie pravdy v diele JA Komenského. Bakalárska práca, Univerzita Pardubice, 2009). Komenského doba predstavuje rozhrani</w:t>
      </w:r>
      <w:r w:rsidR="00BB63DA" w:rsidRPr="001F0CC8">
        <w:rPr>
          <w:rFonts w:eastAsia="Times New Roman" w:cs="Times New Roman"/>
          <w:bCs/>
          <w:color w:val="222222"/>
          <w:kern w:val="36"/>
          <w:sz w:val="20"/>
          <w:lang w:eastAsia="sk-SK"/>
        </w:rPr>
        <w:t>e medzi stredovekom a dobou novou</w:t>
      </w:r>
      <w:r w:rsidRPr="001F0CC8">
        <w:rPr>
          <w:rFonts w:eastAsia="Times New Roman" w:cs="Times New Roman"/>
          <w:bCs/>
          <w:color w:val="222222"/>
          <w:kern w:val="36"/>
          <w:sz w:val="20"/>
          <w:lang w:eastAsia="sk-SK"/>
        </w:rPr>
        <w:t xml:space="preserve">. Dochádza k stretom starých tradícií sa vznikajúcim novovekým poňatím sveta. Cirkev </w:t>
      </w:r>
      <w:r w:rsidR="00BB63DA" w:rsidRPr="001F0CC8">
        <w:rPr>
          <w:rFonts w:eastAsia="Times New Roman" w:cs="Times New Roman"/>
          <w:bCs/>
          <w:color w:val="222222"/>
          <w:kern w:val="36"/>
          <w:sz w:val="20"/>
          <w:lang w:eastAsia="sk-SK"/>
        </w:rPr>
        <w:t>po</w:t>
      </w:r>
      <w:r w:rsidRPr="001F0CC8">
        <w:rPr>
          <w:rFonts w:eastAsia="Times New Roman" w:cs="Times New Roman"/>
          <w:bCs/>
          <w:color w:val="222222"/>
          <w:kern w:val="36"/>
          <w:sz w:val="20"/>
          <w:lang w:eastAsia="sk-SK"/>
        </w:rPr>
        <w:t xml:space="preserve">zvoľna stráca zásadné postavenie v živote človeka. </w:t>
      </w:r>
      <w:r w:rsidR="001F0CC8" w:rsidRPr="001F0CC8">
        <w:rPr>
          <w:rFonts w:eastAsia="Times New Roman" w:cs="Times New Roman"/>
          <w:bCs/>
          <w:color w:val="222222"/>
          <w:kern w:val="36"/>
          <w:sz w:val="20"/>
          <w:lang w:eastAsia="sk-SK"/>
        </w:rPr>
        <w:t xml:space="preserve">J. </w:t>
      </w:r>
      <w:r w:rsidRPr="001F0CC8">
        <w:rPr>
          <w:rFonts w:eastAsia="Times New Roman" w:cs="Times New Roman"/>
          <w:bCs/>
          <w:color w:val="222222"/>
          <w:kern w:val="36"/>
          <w:sz w:val="20"/>
          <w:lang w:eastAsia="sk-SK"/>
        </w:rPr>
        <w:t>Patočka tento novo vzniknutý problém prirovnáva k labyrin</w:t>
      </w:r>
      <w:r w:rsidR="00BB63DA" w:rsidRPr="001F0CC8">
        <w:rPr>
          <w:rFonts w:eastAsia="Times New Roman" w:cs="Times New Roman"/>
          <w:bCs/>
          <w:color w:val="222222"/>
          <w:kern w:val="36"/>
          <w:sz w:val="20"/>
          <w:lang w:eastAsia="sk-SK"/>
        </w:rPr>
        <w:t>tnému blúdeniu</w:t>
      </w:r>
      <w:r w:rsidRPr="001F0CC8">
        <w:rPr>
          <w:rFonts w:eastAsia="Times New Roman" w:cs="Times New Roman"/>
          <w:bCs/>
          <w:color w:val="222222"/>
          <w:kern w:val="36"/>
          <w:sz w:val="20"/>
          <w:lang w:eastAsia="sk-SK"/>
        </w:rPr>
        <w:t xml:space="preserve"> v samotnom srdci kresťanskej obce: "... od reformácie počnúc pravda prestala byť záležitosťou duchovných špecialistov a stala sa vecou každého jednotlivca ..." (Patočka, J .: O filozofii JA Komenského. In: ten istý, Komeniologické štúdie II, Praha, Oikoymenh 1998, s. 291). Pravdivé poznávanie je základným predpokladom pre nájdenie chýb, omylov, klamu a lži a to je prvý krok, na ktorý potom má nadväzovať aktívne úsilie, činnosti vedúce k náprave človeka i spoločnosti. Tento proces je zložitý, často veľmi náročn</w:t>
      </w:r>
      <w:r w:rsidR="00BB63DA" w:rsidRPr="001F0CC8">
        <w:rPr>
          <w:rFonts w:eastAsia="Times New Roman" w:cs="Times New Roman"/>
          <w:bCs/>
          <w:color w:val="222222"/>
          <w:kern w:val="36"/>
          <w:sz w:val="20"/>
          <w:lang w:eastAsia="sk-SK"/>
        </w:rPr>
        <w:t>ý</w:t>
      </w:r>
      <w:r w:rsidRPr="001F0CC8">
        <w:rPr>
          <w:rFonts w:eastAsia="Times New Roman" w:cs="Times New Roman"/>
          <w:bCs/>
          <w:color w:val="222222"/>
          <w:kern w:val="36"/>
          <w:sz w:val="20"/>
          <w:lang w:eastAsia="sk-SK"/>
        </w:rPr>
        <w:t xml:space="preserve">, a ak má byť úspešný, </w:t>
      </w:r>
      <w:r w:rsidR="00BB63DA" w:rsidRPr="001F0CC8">
        <w:rPr>
          <w:rFonts w:eastAsia="Times New Roman" w:cs="Times New Roman"/>
          <w:bCs/>
          <w:color w:val="222222"/>
          <w:kern w:val="36"/>
          <w:sz w:val="20"/>
          <w:lang w:eastAsia="sk-SK"/>
        </w:rPr>
        <w:t>musí byť založený predovšetkým na</w:t>
      </w:r>
      <w:r w:rsidRPr="001F0CC8">
        <w:rPr>
          <w:rFonts w:eastAsia="Times New Roman" w:cs="Times New Roman"/>
          <w:bCs/>
          <w:color w:val="222222"/>
          <w:kern w:val="36"/>
          <w:sz w:val="20"/>
          <w:lang w:eastAsia="sk-SK"/>
        </w:rPr>
        <w:t xml:space="preserve"> výchove a</w:t>
      </w:r>
      <w:r w:rsidR="00BB63DA" w:rsidRPr="001F0CC8">
        <w:rPr>
          <w:rFonts w:eastAsia="Times New Roman" w:cs="Times New Roman"/>
          <w:bCs/>
          <w:color w:val="222222"/>
          <w:kern w:val="36"/>
          <w:sz w:val="20"/>
          <w:lang w:eastAsia="sk-SK"/>
        </w:rPr>
        <w:t xml:space="preserve"> vzdelávaní a prebiehať po celé</w:t>
      </w:r>
      <w:r w:rsidRPr="001F0CC8">
        <w:rPr>
          <w:rFonts w:eastAsia="Times New Roman" w:cs="Times New Roman"/>
          <w:bCs/>
          <w:color w:val="222222"/>
          <w:kern w:val="36"/>
          <w:sz w:val="20"/>
          <w:lang w:eastAsia="sk-SK"/>
        </w:rPr>
        <w:t xml:space="preserve"> generácie. </w:t>
      </w:r>
    </w:p>
    <w:p w:rsidR="00BB63DA" w:rsidRPr="001F0CC8" w:rsidRDefault="00BB63DA" w:rsidP="00BB63DA">
      <w:pPr>
        <w:spacing w:after="0" w:line="240" w:lineRule="auto"/>
        <w:jc w:val="both"/>
        <w:rPr>
          <w:rFonts w:eastAsia="Times New Roman" w:cs="Times New Roman"/>
          <w:bCs/>
          <w:color w:val="222222"/>
          <w:kern w:val="36"/>
          <w:sz w:val="20"/>
          <w:lang w:eastAsia="sk-SK"/>
        </w:rPr>
      </w:pPr>
    </w:p>
    <w:p w:rsidR="00D22F86" w:rsidRPr="001F0CC8" w:rsidRDefault="00BB63DA" w:rsidP="00BB63DA">
      <w:pPr>
        <w:spacing w:after="0" w:line="240" w:lineRule="auto"/>
        <w:jc w:val="both"/>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V Komenského Vševýchove</w:t>
      </w:r>
      <w:r w:rsidR="00D22F86" w:rsidRPr="001F0CC8">
        <w:rPr>
          <w:rFonts w:eastAsia="Times New Roman" w:cs="Times New Roman"/>
          <w:bCs/>
          <w:color w:val="222222"/>
          <w:kern w:val="36"/>
          <w:sz w:val="20"/>
          <w:lang w:eastAsia="sk-SK"/>
        </w:rPr>
        <w:t xml:space="preserve"> (Pampaedia, kap. I, § 7, 13. In: Všeobecná porada o náprave vecí ľudských, sv. III, Praha, Svoboda 1992, s 15 - 16) číta</w:t>
      </w:r>
      <w:r w:rsidRPr="001F0CC8">
        <w:rPr>
          <w:rFonts w:eastAsia="Times New Roman" w:cs="Times New Roman"/>
          <w:bCs/>
          <w:color w:val="222222"/>
          <w:kern w:val="36"/>
          <w:sz w:val="20"/>
          <w:lang w:eastAsia="sk-SK"/>
        </w:rPr>
        <w:t>me: „</w:t>
      </w:r>
      <w:r w:rsidR="00D22F86" w:rsidRPr="001F0CC8">
        <w:rPr>
          <w:rFonts w:eastAsia="Times New Roman" w:cs="Times New Roman"/>
          <w:bCs/>
          <w:color w:val="222222"/>
          <w:kern w:val="36"/>
          <w:sz w:val="20"/>
          <w:lang w:eastAsia="sk-SK"/>
        </w:rPr>
        <w:t>Želáme si, aby sa kaž</w:t>
      </w:r>
      <w:r w:rsidRPr="001F0CC8">
        <w:rPr>
          <w:rFonts w:eastAsia="Times New Roman" w:cs="Times New Roman"/>
          <w:bCs/>
          <w:color w:val="222222"/>
          <w:kern w:val="36"/>
          <w:sz w:val="20"/>
          <w:lang w:eastAsia="sk-SK"/>
        </w:rPr>
        <w:t>dému dostalo uceleného vzdelania</w:t>
      </w:r>
      <w:r w:rsidR="00D22F86" w:rsidRPr="001F0CC8">
        <w:rPr>
          <w:rFonts w:eastAsia="Times New Roman" w:cs="Times New Roman"/>
          <w:bCs/>
          <w:color w:val="222222"/>
          <w:kern w:val="36"/>
          <w:sz w:val="20"/>
          <w:lang w:eastAsia="sk-SK"/>
        </w:rPr>
        <w:t xml:space="preserve"> , aby bol správne vycvičený nie len v jedinej veci, alebo niekoľkých málo, ale vo všetkých, ktoré napĺňajú podstatu ľudskosti, aby doviedol spoznať pravdu a nenechať sa zavádzať klamom ... a to všestranne, nie pre okázalosť a</w:t>
      </w:r>
      <w:r w:rsidRPr="001F0CC8">
        <w:rPr>
          <w:rFonts w:eastAsia="Times New Roman" w:cs="Times New Roman"/>
          <w:bCs/>
          <w:color w:val="222222"/>
          <w:kern w:val="36"/>
          <w:sz w:val="20"/>
          <w:lang w:eastAsia="sk-SK"/>
        </w:rPr>
        <w:t xml:space="preserve"> mam, ale pre pravdu, aby k</w:t>
      </w:r>
      <w:r w:rsidR="001F0CC8" w:rsidRPr="001F0CC8">
        <w:rPr>
          <w:rFonts w:eastAsia="Times New Roman" w:cs="Times New Roman"/>
          <w:bCs/>
          <w:color w:val="222222"/>
          <w:kern w:val="36"/>
          <w:sz w:val="20"/>
          <w:lang w:eastAsia="sk-SK"/>
        </w:rPr>
        <w:t>aždý, kto ju poznal, stál mimo skazy</w:t>
      </w:r>
      <w:r w:rsidR="00D22F86" w:rsidRPr="001F0CC8">
        <w:rPr>
          <w:rFonts w:eastAsia="Times New Roman" w:cs="Times New Roman"/>
          <w:bCs/>
          <w:color w:val="222222"/>
          <w:kern w:val="36"/>
          <w:sz w:val="20"/>
          <w:lang w:eastAsia="sk-SK"/>
        </w:rPr>
        <w:t xml:space="preserve"> bludu a pokušenia, kráčajúc cestami pravosti. Lebo teraz sa máloktorí zo smrteľníkov opierajú o svoj </w:t>
      </w:r>
      <w:r w:rsidR="00D22F86" w:rsidRPr="001F0CC8">
        <w:rPr>
          <w:rFonts w:ascii="Cambria Math" w:eastAsia="Times New Roman" w:hAnsi="Cambria Math" w:cs="Times New Roman"/>
          <w:bCs/>
          <w:color w:val="222222"/>
          <w:kern w:val="36"/>
          <w:sz w:val="20"/>
          <w:lang w:eastAsia="sk-SK"/>
        </w:rPr>
        <w:t>​​</w:t>
      </w:r>
      <w:r w:rsidR="00D22F86" w:rsidRPr="001F0CC8">
        <w:rPr>
          <w:rFonts w:eastAsia="Times New Roman" w:cs="Times New Roman"/>
          <w:bCs/>
          <w:color w:val="222222"/>
          <w:kern w:val="36"/>
          <w:sz w:val="20"/>
          <w:lang w:eastAsia="sk-SK"/>
        </w:rPr>
        <w:t xml:space="preserve">vlastný základ alebo o základ vecí a väčšinou idú za tupým pudom alebo jedni sledujú názory druhých ". </w:t>
      </w:r>
    </w:p>
    <w:p w:rsidR="00BB63DA" w:rsidRPr="001F0CC8" w:rsidRDefault="00BB63DA" w:rsidP="00BB63DA">
      <w:pPr>
        <w:spacing w:after="0" w:line="240" w:lineRule="auto"/>
        <w:jc w:val="both"/>
        <w:rPr>
          <w:rFonts w:eastAsia="Times New Roman" w:cs="Times New Roman"/>
          <w:bCs/>
          <w:color w:val="222222"/>
          <w:kern w:val="36"/>
          <w:sz w:val="20"/>
          <w:lang w:eastAsia="sk-SK"/>
        </w:rPr>
      </w:pPr>
    </w:p>
    <w:p w:rsidR="00BB63DA" w:rsidRDefault="00D22F86" w:rsidP="00BB63DA">
      <w:pPr>
        <w:spacing w:after="0" w:line="240" w:lineRule="auto"/>
        <w:jc w:val="both"/>
        <w:rPr>
          <w:rFonts w:eastAsia="Times New Roman" w:cs="Times New Roman"/>
          <w:bCs/>
          <w:color w:val="222222"/>
          <w:kern w:val="36"/>
          <w:sz w:val="20"/>
          <w:lang w:eastAsia="sk-SK"/>
        </w:rPr>
      </w:pPr>
      <w:r w:rsidRPr="001F0CC8">
        <w:rPr>
          <w:rFonts w:eastAsia="Times New Roman" w:cs="Times New Roman"/>
          <w:bCs/>
          <w:color w:val="222222"/>
          <w:kern w:val="36"/>
          <w:sz w:val="20"/>
          <w:lang w:eastAsia="sk-SK"/>
        </w:rPr>
        <w:t>Pred</w:t>
      </w:r>
      <w:r w:rsidR="00BB63DA" w:rsidRPr="001F0CC8">
        <w:rPr>
          <w:rFonts w:eastAsia="Times New Roman" w:cs="Times New Roman"/>
          <w:bCs/>
          <w:color w:val="222222"/>
          <w:kern w:val="36"/>
          <w:sz w:val="20"/>
          <w:lang w:eastAsia="sk-SK"/>
        </w:rPr>
        <w:t>pokladáme, že pedagógovia navodia</w:t>
      </w:r>
      <w:r w:rsidRPr="001F0CC8">
        <w:rPr>
          <w:rFonts w:eastAsia="Times New Roman" w:cs="Times New Roman"/>
          <w:bCs/>
          <w:color w:val="222222"/>
          <w:kern w:val="36"/>
          <w:sz w:val="20"/>
          <w:lang w:eastAsia="sk-SK"/>
        </w:rPr>
        <w:t xml:space="preserve"> tematiku pravdy a boj za ňu aj v istých historických súvislostiach. Ponúka sa napríklad</w:t>
      </w:r>
      <w:r w:rsidR="001F0CC8" w:rsidRPr="001F0CC8">
        <w:rPr>
          <w:rFonts w:eastAsia="Times New Roman" w:cs="Times New Roman"/>
          <w:bCs/>
          <w:color w:val="222222"/>
          <w:kern w:val="36"/>
          <w:sz w:val="20"/>
          <w:lang w:eastAsia="sk-SK"/>
        </w:rPr>
        <w:t xml:space="preserve"> významné výročie upálenia Majstra Já</w:t>
      </w:r>
      <w:r w:rsidRPr="001F0CC8">
        <w:rPr>
          <w:rFonts w:eastAsia="Times New Roman" w:cs="Times New Roman"/>
          <w:bCs/>
          <w:color w:val="222222"/>
          <w:kern w:val="36"/>
          <w:sz w:val="20"/>
          <w:lang w:eastAsia="sk-SK"/>
        </w:rPr>
        <w:t>na Husa v r. 2015. Dôležité je tiež, ako vnímajú otázky pravdy, tak ako sú naznačené vyššie, dnešní mladí ľudia a do akej miery a</w:t>
      </w:r>
      <w:r w:rsidR="00BB63DA" w:rsidRPr="001F0CC8">
        <w:rPr>
          <w:rFonts w:eastAsia="Times New Roman" w:cs="Times New Roman"/>
          <w:bCs/>
          <w:color w:val="222222"/>
          <w:kern w:val="36"/>
          <w:sz w:val="20"/>
          <w:lang w:eastAsia="sk-SK"/>
        </w:rPr>
        <w:t xml:space="preserve"> </w:t>
      </w:r>
      <w:r w:rsidRPr="001F0CC8">
        <w:rPr>
          <w:rFonts w:eastAsia="Times New Roman" w:cs="Times New Roman"/>
          <w:bCs/>
          <w:color w:val="222222"/>
          <w:kern w:val="36"/>
          <w:sz w:val="20"/>
          <w:lang w:eastAsia="sk-SK"/>
        </w:rPr>
        <w:t>z akých dôvodov sa "svojimi" pravdami riad</w:t>
      </w:r>
      <w:r w:rsidR="00BB63DA" w:rsidRPr="001F0CC8">
        <w:rPr>
          <w:rFonts w:eastAsia="Times New Roman" w:cs="Times New Roman"/>
          <w:bCs/>
          <w:color w:val="222222"/>
          <w:kern w:val="36"/>
          <w:sz w:val="20"/>
          <w:lang w:eastAsia="sk-SK"/>
        </w:rPr>
        <w:t>ia</w:t>
      </w:r>
      <w:r w:rsidRPr="001F0CC8">
        <w:rPr>
          <w:rFonts w:eastAsia="Times New Roman" w:cs="Times New Roman"/>
          <w:bCs/>
          <w:color w:val="222222"/>
          <w:kern w:val="36"/>
          <w:sz w:val="20"/>
          <w:lang w:eastAsia="sk-SK"/>
        </w:rPr>
        <w:t>. Veľmi podstatným</w:t>
      </w:r>
      <w:r w:rsidR="00BB63DA" w:rsidRPr="001F0CC8">
        <w:rPr>
          <w:rFonts w:eastAsia="Times New Roman" w:cs="Times New Roman"/>
          <w:bCs/>
          <w:color w:val="222222"/>
          <w:kern w:val="36"/>
          <w:sz w:val="20"/>
          <w:lang w:eastAsia="sk-SK"/>
        </w:rPr>
        <w:t xml:space="preserve"> problémom je aj tzv. Preberanie právd druhých. Súvisia s tým tak</w:t>
      </w:r>
      <w:r w:rsidR="001F0CC8" w:rsidRPr="001F0CC8">
        <w:rPr>
          <w:rFonts w:eastAsia="Times New Roman" w:cs="Times New Roman"/>
          <w:bCs/>
          <w:color w:val="222222"/>
          <w:kern w:val="36"/>
          <w:sz w:val="20"/>
          <w:lang w:eastAsia="sk-SK"/>
        </w:rPr>
        <w:t>t</w:t>
      </w:r>
      <w:r w:rsidR="00BB63DA" w:rsidRPr="001F0CC8">
        <w:rPr>
          <w:rFonts w:eastAsia="Times New Roman" w:cs="Times New Roman"/>
          <w:bCs/>
          <w:color w:val="222222"/>
          <w:kern w:val="36"/>
          <w:sz w:val="20"/>
          <w:lang w:eastAsia="sk-SK"/>
        </w:rPr>
        <w:t>iež</w:t>
      </w:r>
      <w:r w:rsidRPr="001F0CC8">
        <w:rPr>
          <w:rFonts w:eastAsia="Times New Roman" w:cs="Times New Roman"/>
          <w:bCs/>
          <w:color w:val="222222"/>
          <w:kern w:val="36"/>
          <w:sz w:val="20"/>
          <w:lang w:eastAsia="sk-SK"/>
        </w:rPr>
        <w:t xml:space="preserve"> fenomény, ako je manipulácia mocnými alebo reklama, ale aj preberanie postojov od "silných" osobností, či už sú tieto postoje spoločensky "zdravé" alebo patologické. Možno pochopiteľne nájsť aj mnoho ďalších príkladov a významov. </w:t>
      </w:r>
    </w:p>
    <w:p w:rsidR="001F0CC8" w:rsidRPr="001F0CC8" w:rsidRDefault="001F0CC8" w:rsidP="00BB63DA">
      <w:pPr>
        <w:spacing w:after="0" w:line="240" w:lineRule="auto"/>
        <w:jc w:val="both"/>
        <w:rPr>
          <w:rFonts w:eastAsia="Times New Roman" w:cs="Times New Roman"/>
          <w:bCs/>
          <w:color w:val="222222"/>
          <w:kern w:val="36"/>
          <w:sz w:val="20"/>
          <w:lang w:eastAsia="sk-SK"/>
        </w:rPr>
      </w:pPr>
    </w:p>
    <w:p w:rsidR="00FD30AD" w:rsidRPr="001F0CC8" w:rsidRDefault="00D22F86" w:rsidP="00BB63DA">
      <w:pPr>
        <w:spacing w:after="0" w:line="240" w:lineRule="auto"/>
        <w:jc w:val="both"/>
        <w:rPr>
          <w:rFonts w:cs="Times New Roman"/>
          <w:sz w:val="20"/>
        </w:rPr>
      </w:pPr>
      <w:r w:rsidRPr="001F0CC8">
        <w:rPr>
          <w:rFonts w:eastAsia="Times New Roman" w:cs="Times New Roman"/>
          <w:bCs/>
          <w:color w:val="222222"/>
          <w:kern w:val="36"/>
          <w:sz w:val="20"/>
          <w:lang w:eastAsia="sk-SK"/>
        </w:rPr>
        <w:t>Príspevok študentov do súťaže by mal mať charakter eseje alebo úvahy a rozsah do piatich strán.</w:t>
      </w:r>
    </w:p>
    <w:sectPr w:rsidR="00FD30AD" w:rsidRPr="001F0CC8" w:rsidSect="00FD30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84D06"/>
    <w:multiLevelType w:val="hybridMultilevel"/>
    <w:tmpl w:val="334C677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621B"/>
    <w:rsid w:val="000C6EE0"/>
    <w:rsid w:val="00141258"/>
    <w:rsid w:val="001F0CC8"/>
    <w:rsid w:val="003A3D49"/>
    <w:rsid w:val="00414C14"/>
    <w:rsid w:val="005D19CD"/>
    <w:rsid w:val="005D621B"/>
    <w:rsid w:val="006A012E"/>
    <w:rsid w:val="00706C33"/>
    <w:rsid w:val="00861F8A"/>
    <w:rsid w:val="008B1007"/>
    <w:rsid w:val="009B5E01"/>
    <w:rsid w:val="00AF3EDD"/>
    <w:rsid w:val="00B949C3"/>
    <w:rsid w:val="00BB63DA"/>
    <w:rsid w:val="00C0188D"/>
    <w:rsid w:val="00CB2487"/>
    <w:rsid w:val="00CD64E4"/>
    <w:rsid w:val="00D22F86"/>
    <w:rsid w:val="00D35A8F"/>
    <w:rsid w:val="00E948AB"/>
    <w:rsid w:val="00FD30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D30AD"/>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5D62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5D621B"/>
  </w:style>
  <w:style w:type="character" w:styleId="Sil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unhideWhenUsed/>
    <w:rsid w:val="006A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A012E"/>
    <w:rPr>
      <w:rFonts w:ascii="Courier New" w:eastAsia="Times New Roman" w:hAnsi="Courier New" w:cs="Courier New"/>
      <w:sz w:val="20"/>
      <w:szCs w:val="20"/>
      <w:lang w:eastAsia="sk-SK"/>
    </w:rPr>
  </w:style>
  <w:style w:type="paragraph" w:styleId="Odsekzoznamu">
    <w:name w:val="List Paragraph"/>
    <w:basedOn w:val="Normlny"/>
    <w:uiPriority w:val="34"/>
    <w:qFormat/>
    <w:rsid w:val="006A012E"/>
    <w:pPr>
      <w:ind w:left="720"/>
      <w:contextualSpacing/>
    </w:pPr>
  </w:style>
</w:styles>
</file>

<file path=word/webSettings.xml><?xml version="1.0" encoding="utf-8"?>
<w:webSettings xmlns:r="http://schemas.openxmlformats.org/officeDocument/2006/relationships" xmlns:w="http://schemas.openxmlformats.org/wordprocessingml/2006/main">
  <w:divs>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809401742">
      <w:bodyDiv w:val="1"/>
      <w:marLeft w:val="0"/>
      <w:marRight w:val="0"/>
      <w:marTop w:val="0"/>
      <w:marBottom w:val="0"/>
      <w:divBdr>
        <w:top w:val="none" w:sz="0" w:space="0" w:color="auto"/>
        <w:left w:val="none" w:sz="0" w:space="0" w:color="auto"/>
        <w:bottom w:val="none" w:sz="0" w:space="0" w:color="auto"/>
        <w:right w:val="none" w:sz="0" w:space="0" w:color="auto"/>
      </w:divBdr>
    </w:div>
    <w:div w:id="967586456">
      <w:bodyDiv w:val="1"/>
      <w:marLeft w:val="0"/>
      <w:marRight w:val="0"/>
      <w:marTop w:val="0"/>
      <w:marBottom w:val="0"/>
      <w:divBdr>
        <w:top w:val="none" w:sz="0" w:space="0" w:color="auto"/>
        <w:left w:val="none" w:sz="0" w:space="0" w:color="auto"/>
        <w:bottom w:val="none" w:sz="0" w:space="0" w:color="auto"/>
        <w:right w:val="none" w:sz="0" w:space="0" w:color="auto"/>
      </w:divBdr>
    </w:div>
    <w:div w:id="969899545">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6691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olakovicova@ukf.sk" TargetMode="External"/><Relationship Id="rId3" Type="http://schemas.openxmlformats.org/officeDocument/2006/relationships/settings" Target="settings.xml"/><Relationship Id="rId7" Type="http://schemas.openxmlformats.org/officeDocument/2006/relationships/hyperlink" Target="mailto:tturzak@ukf.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vlickova@ukf.sk" TargetMode="External"/><Relationship Id="rId11" Type="http://schemas.openxmlformats.org/officeDocument/2006/relationships/theme" Target="theme/theme1.xml"/><Relationship Id="rId5" Type="http://schemas.openxmlformats.org/officeDocument/2006/relationships/hyperlink" Target="http://www.kpg.pf.ukf.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pg.pf.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3487</Words>
  <Characters>19878</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2014-12-03T13:32:00Z</dcterms:created>
  <dcterms:modified xsi:type="dcterms:W3CDTF">2014-12-03T13:32:00Z</dcterms:modified>
</cp:coreProperties>
</file>