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49" w:rsidRDefault="005D621B" w:rsidP="00A62622">
      <w:pPr>
        <w:pStyle w:val="Normlnywebov"/>
        <w:shd w:val="clear" w:color="auto" w:fill="FFFFFF"/>
        <w:spacing w:before="0" w:beforeAutospacing="0" w:after="0" w:afterAutospacing="0"/>
        <w:jc w:val="center"/>
        <w:rPr>
          <w:rStyle w:val="subheader"/>
          <w:b/>
          <w:bCs/>
          <w:color w:val="2D374D"/>
          <w:spacing w:val="24"/>
        </w:rPr>
      </w:pPr>
      <w:r w:rsidRPr="002A41F3">
        <w:rPr>
          <w:rStyle w:val="subheader"/>
          <w:b/>
          <w:bCs/>
          <w:color w:val="2D374D"/>
          <w:spacing w:val="24"/>
        </w:rPr>
        <w:t>Ministerstvo školstva, mládeže a telovýchovy</w:t>
      </w:r>
      <w:r w:rsidR="00252385" w:rsidRPr="002A41F3">
        <w:rPr>
          <w:rStyle w:val="subheader"/>
          <w:b/>
          <w:bCs/>
          <w:color w:val="2D374D"/>
          <w:spacing w:val="24"/>
        </w:rPr>
        <w:t xml:space="preserve"> Českej republiky, v spolupráci </w:t>
      </w:r>
      <w:r w:rsidRPr="002A41F3">
        <w:rPr>
          <w:rStyle w:val="subheader"/>
          <w:b/>
          <w:bCs/>
          <w:color w:val="2D374D"/>
          <w:spacing w:val="24"/>
        </w:rPr>
        <w:t>s</w:t>
      </w:r>
      <w:r w:rsidR="00D11C60">
        <w:rPr>
          <w:rStyle w:val="subheader"/>
          <w:b/>
          <w:bCs/>
          <w:color w:val="2D374D"/>
          <w:spacing w:val="24"/>
        </w:rPr>
        <w:t xml:space="preserve"> </w:t>
      </w:r>
      <w:r w:rsidR="00B66A90" w:rsidRPr="002A41F3">
        <w:rPr>
          <w:rStyle w:val="subheader"/>
          <w:b/>
          <w:bCs/>
          <w:color w:val="2D374D"/>
          <w:spacing w:val="24"/>
        </w:rPr>
        <w:t>Národným pedagogickým múzeom</w:t>
      </w:r>
      <w:r w:rsidR="00D11C60">
        <w:rPr>
          <w:rStyle w:val="subheader"/>
          <w:b/>
          <w:bCs/>
          <w:color w:val="2D374D"/>
          <w:spacing w:val="24"/>
        </w:rPr>
        <w:t xml:space="preserve"> </w:t>
      </w:r>
      <w:r w:rsidR="00B66A90" w:rsidRPr="002A41F3">
        <w:rPr>
          <w:rStyle w:val="subheader"/>
          <w:b/>
          <w:bCs/>
          <w:color w:val="2D374D"/>
          <w:spacing w:val="24"/>
        </w:rPr>
        <w:t>a </w:t>
      </w:r>
      <w:r w:rsidR="00252385" w:rsidRPr="002A41F3">
        <w:rPr>
          <w:rStyle w:val="subheader"/>
          <w:b/>
          <w:bCs/>
          <w:color w:val="2D374D"/>
          <w:spacing w:val="24"/>
        </w:rPr>
        <w:t>knižnicou</w:t>
      </w:r>
      <w:r w:rsidR="00B66A90" w:rsidRPr="002A41F3">
        <w:rPr>
          <w:rStyle w:val="subheader"/>
          <w:b/>
          <w:bCs/>
          <w:color w:val="2D374D"/>
          <w:spacing w:val="24"/>
        </w:rPr>
        <w:t xml:space="preserve"> J. A. Komenského </w:t>
      </w:r>
      <w:r w:rsidRPr="002A41F3">
        <w:rPr>
          <w:rStyle w:val="subheader"/>
          <w:b/>
          <w:bCs/>
          <w:color w:val="2D374D"/>
          <w:spacing w:val="24"/>
        </w:rPr>
        <w:t xml:space="preserve">v Prahe a Základnou školou J. A. Komenského v Brandýse nad Orlicí a Pedagogická </w:t>
      </w:r>
      <w:r w:rsidR="008F4ABF">
        <w:rPr>
          <w:rStyle w:val="subheader"/>
          <w:b/>
          <w:bCs/>
          <w:color w:val="2D374D"/>
          <w:spacing w:val="24"/>
        </w:rPr>
        <w:t xml:space="preserve">fakulta UKF v Nitre vyhlasujú </w:t>
      </w:r>
    </w:p>
    <w:p w:rsidR="005D621B" w:rsidRDefault="008F4ABF" w:rsidP="00A62622">
      <w:pPr>
        <w:pStyle w:val="Normlnywebov"/>
        <w:shd w:val="clear" w:color="auto" w:fill="FFFFFF"/>
        <w:spacing w:before="0" w:beforeAutospacing="0" w:after="0" w:afterAutospacing="0"/>
        <w:jc w:val="center"/>
        <w:rPr>
          <w:rStyle w:val="subheader"/>
          <w:b/>
          <w:bCs/>
          <w:color w:val="2D374D"/>
          <w:spacing w:val="24"/>
        </w:rPr>
      </w:pPr>
      <w:r>
        <w:rPr>
          <w:rStyle w:val="subheader"/>
          <w:b/>
          <w:bCs/>
          <w:color w:val="2D374D"/>
          <w:spacing w:val="24"/>
        </w:rPr>
        <w:t>16</w:t>
      </w:r>
      <w:r w:rsidR="005D621B" w:rsidRPr="002A41F3">
        <w:rPr>
          <w:rStyle w:val="subheader"/>
          <w:b/>
          <w:bCs/>
          <w:color w:val="2D374D"/>
          <w:spacing w:val="24"/>
        </w:rPr>
        <w:t>. ročník slovenského kola</w:t>
      </w:r>
      <w:r w:rsidR="005D621B" w:rsidRPr="002A41F3">
        <w:rPr>
          <w:b/>
          <w:bCs/>
          <w:color w:val="2D374D"/>
          <w:spacing w:val="24"/>
        </w:rPr>
        <w:br/>
      </w:r>
      <w:r w:rsidR="005D621B" w:rsidRPr="002A41F3">
        <w:rPr>
          <w:rStyle w:val="subheader"/>
          <w:b/>
          <w:bCs/>
          <w:color w:val="2D374D"/>
          <w:spacing w:val="24"/>
        </w:rPr>
        <w:t>českej literárnej a výtvarnej súťaže pre deti a mládež</w:t>
      </w:r>
      <w:r w:rsidR="005D621B" w:rsidRPr="002A41F3">
        <w:rPr>
          <w:b/>
          <w:bCs/>
          <w:color w:val="2D374D"/>
          <w:spacing w:val="24"/>
        </w:rPr>
        <w:br/>
      </w:r>
      <w:r w:rsidR="005D621B" w:rsidRPr="002A41F3">
        <w:rPr>
          <w:b/>
          <w:bCs/>
          <w:color w:val="2D374D"/>
          <w:spacing w:val="24"/>
        </w:rPr>
        <w:br/>
      </w:r>
      <w:r w:rsidR="005D621B" w:rsidRPr="002A41F3">
        <w:rPr>
          <w:rStyle w:val="Vrazn"/>
          <w:color w:val="2D374D"/>
          <w:spacing w:val="24"/>
          <w:sz w:val="32"/>
        </w:rPr>
        <w:t>“KOMENSKÝ A MY”</w:t>
      </w:r>
      <w:r w:rsidR="005D621B" w:rsidRPr="002A41F3">
        <w:rPr>
          <w:b/>
          <w:bCs/>
          <w:color w:val="2D374D"/>
          <w:spacing w:val="24"/>
        </w:rPr>
        <w:br/>
      </w:r>
      <w:r w:rsidR="005D621B" w:rsidRPr="002A41F3">
        <w:rPr>
          <w:b/>
          <w:bCs/>
          <w:color w:val="2D374D"/>
          <w:spacing w:val="24"/>
        </w:rPr>
        <w:br/>
      </w:r>
      <w:r w:rsidR="005D621B" w:rsidRPr="002A41F3">
        <w:rPr>
          <w:rStyle w:val="subheader"/>
          <w:b/>
          <w:bCs/>
          <w:color w:val="2D374D"/>
          <w:spacing w:val="24"/>
        </w:rPr>
        <w:t>CELOSLOVENSKÉ KOLO LITERÁRNEJ A VÝTVARNEJ SÚŤAŽE PRE ŽIAKOV ZŠ A</w:t>
      </w:r>
      <w:r w:rsidR="00B86963">
        <w:rPr>
          <w:rStyle w:val="subheader"/>
          <w:b/>
          <w:bCs/>
          <w:color w:val="2D374D"/>
          <w:spacing w:val="24"/>
        </w:rPr>
        <w:t> </w:t>
      </w:r>
      <w:r w:rsidR="005D621B" w:rsidRPr="002A41F3">
        <w:rPr>
          <w:rStyle w:val="subheader"/>
          <w:b/>
          <w:bCs/>
          <w:color w:val="2D374D"/>
          <w:spacing w:val="24"/>
        </w:rPr>
        <w:t>SŠ</w:t>
      </w:r>
    </w:p>
    <w:p w:rsidR="00B86963" w:rsidRPr="002A41F3" w:rsidRDefault="00B86963" w:rsidP="00A62622">
      <w:pPr>
        <w:pStyle w:val="Normlnywebov"/>
        <w:shd w:val="clear" w:color="auto" w:fill="FFFFFF"/>
        <w:spacing w:before="0" w:beforeAutospacing="0" w:after="0" w:afterAutospacing="0"/>
        <w:jc w:val="center"/>
        <w:rPr>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D7030A" w:rsidRPr="002A41F3" w:rsidTr="00776094">
        <w:trPr>
          <w:tblCellSpacing w:w="15" w:type="dxa"/>
        </w:trPr>
        <w:tc>
          <w:tcPr>
            <w:tcW w:w="0" w:type="auto"/>
            <w:shd w:val="clear" w:color="auto" w:fill="FFFFFF"/>
            <w:vAlign w:val="center"/>
            <w:hideMark/>
          </w:tcPr>
          <w:p w:rsidR="00D7030A" w:rsidRDefault="005D621B" w:rsidP="006838AD">
            <w:pPr>
              <w:spacing w:after="0" w:line="240" w:lineRule="auto"/>
              <w:rPr>
                <w:rFonts w:ascii="Times New Roman" w:hAnsi="Times New Roman" w:cs="Times New Roman"/>
                <w:color w:val="000000"/>
                <w:sz w:val="28"/>
                <w:szCs w:val="24"/>
                <w:shd w:val="clear" w:color="auto" w:fill="FFFFFF"/>
              </w:rPr>
            </w:pPr>
            <w:r w:rsidRPr="002A41F3">
              <w:rPr>
                <w:rFonts w:ascii="Times New Roman" w:hAnsi="Times New Roman" w:cs="Times New Roman"/>
                <w:color w:val="000000"/>
                <w:sz w:val="24"/>
                <w:szCs w:val="24"/>
              </w:rPr>
              <w:br/>
            </w:r>
            <w:r w:rsidR="00D7030A" w:rsidRPr="002A41F3">
              <w:rPr>
                <w:rStyle w:val="Vrazn"/>
                <w:rFonts w:ascii="Times New Roman" w:hAnsi="Times New Roman" w:cs="Times New Roman"/>
                <w:color w:val="000000"/>
                <w:sz w:val="28"/>
                <w:szCs w:val="24"/>
                <w:shd w:val="clear" w:color="auto" w:fill="FFFFFF"/>
              </w:rPr>
              <w:t>Téma výtvarnej súťaže: „</w:t>
            </w:r>
            <w:r w:rsidR="008F4ABF">
              <w:rPr>
                <w:rStyle w:val="Vrazn"/>
                <w:rFonts w:ascii="Times New Roman" w:hAnsi="Times New Roman" w:cs="Times New Roman"/>
                <w:color w:val="000000"/>
                <w:sz w:val="28"/>
                <w:szCs w:val="24"/>
                <w:shd w:val="clear" w:color="auto" w:fill="FFFFFF"/>
              </w:rPr>
              <w:t>PUTOVANIE</w:t>
            </w:r>
            <w:r w:rsidR="00D7030A" w:rsidRPr="002A41F3">
              <w:rPr>
                <w:rStyle w:val="Vrazn"/>
                <w:rFonts w:ascii="Times New Roman" w:hAnsi="Times New Roman" w:cs="Times New Roman"/>
                <w:color w:val="000000"/>
                <w:sz w:val="28"/>
                <w:szCs w:val="24"/>
                <w:shd w:val="clear" w:color="auto" w:fill="FFFFFF"/>
              </w:rPr>
              <w:t>“</w:t>
            </w:r>
            <w:r w:rsidRPr="002A41F3">
              <w:rPr>
                <w:rFonts w:ascii="Times New Roman" w:hAnsi="Times New Roman" w:cs="Times New Roman"/>
                <w:b/>
                <w:bCs/>
                <w:color w:val="000000"/>
                <w:sz w:val="28"/>
                <w:szCs w:val="24"/>
                <w:shd w:val="clear" w:color="auto" w:fill="FFFFFF"/>
              </w:rPr>
              <w:br/>
            </w:r>
            <w:r w:rsidRPr="002A41F3">
              <w:rPr>
                <w:rFonts w:ascii="Times New Roman" w:hAnsi="Times New Roman" w:cs="Times New Roman"/>
                <w:b/>
                <w:bCs/>
                <w:color w:val="000000"/>
                <w:sz w:val="28"/>
                <w:szCs w:val="24"/>
                <w:shd w:val="clear" w:color="auto" w:fill="FFFFFF"/>
              </w:rPr>
              <w:br/>
            </w:r>
            <w:r w:rsidR="00D7030A" w:rsidRPr="002A41F3">
              <w:rPr>
                <w:rStyle w:val="Vrazn"/>
                <w:rFonts w:ascii="Times New Roman" w:hAnsi="Times New Roman" w:cs="Times New Roman"/>
                <w:color w:val="000000"/>
                <w:sz w:val="28"/>
                <w:szCs w:val="24"/>
                <w:shd w:val="clear" w:color="auto" w:fill="FFFFFF"/>
              </w:rPr>
              <w:t>Téma literárnej súťaže pre ZŠ: „</w:t>
            </w:r>
            <w:r w:rsidR="009B3E79">
              <w:rPr>
                <w:rStyle w:val="Vrazn"/>
                <w:rFonts w:ascii="Times New Roman" w:hAnsi="Times New Roman" w:cs="Times New Roman"/>
                <w:color w:val="000000"/>
                <w:sz w:val="24"/>
                <w:szCs w:val="24"/>
                <w:shd w:val="clear" w:color="auto" w:fill="FFFFFF"/>
              </w:rPr>
              <w:t>ĽUDIA OKOLO MŇA</w:t>
            </w:r>
            <w:r w:rsidR="00D7030A" w:rsidRPr="009B3E79">
              <w:rPr>
                <w:rStyle w:val="Vrazn"/>
                <w:rFonts w:ascii="Times New Roman" w:hAnsi="Times New Roman" w:cs="Times New Roman"/>
                <w:color w:val="000000"/>
                <w:sz w:val="28"/>
                <w:szCs w:val="24"/>
                <w:shd w:val="clear" w:color="auto" w:fill="FFFFFF"/>
              </w:rPr>
              <w:t>“</w:t>
            </w:r>
            <w:r w:rsidRPr="009B3E79">
              <w:rPr>
                <w:rStyle w:val="apple-converted-space"/>
                <w:rFonts w:ascii="Times New Roman" w:hAnsi="Times New Roman" w:cs="Times New Roman"/>
                <w:color w:val="000000"/>
                <w:sz w:val="28"/>
                <w:szCs w:val="24"/>
                <w:shd w:val="clear" w:color="auto" w:fill="FFFFFF"/>
              </w:rPr>
              <w:t> </w:t>
            </w:r>
            <w:r w:rsidR="006838AD" w:rsidRPr="009B3E79">
              <w:rPr>
                <w:rFonts w:ascii="Times New Roman" w:hAnsi="Times New Roman" w:cs="Times New Roman"/>
                <w:color w:val="000000"/>
                <w:sz w:val="28"/>
                <w:szCs w:val="24"/>
                <w:shd w:val="clear" w:color="auto" w:fill="FFFFFF"/>
              </w:rPr>
              <w:t>(zamyslenie</w:t>
            </w:r>
            <w:r w:rsidRPr="009B3E79">
              <w:rPr>
                <w:rFonts w:ascii="Times New Roman" w:hAnsi="Times New Roman" w:cs="Times New Roman"/>
                <w:color w:val="000000"/>
                <w:sz w:val="28"/>
                <w:szCs w:val="24"/>
                <w:shd w:val="clear" w:color="auto" w:fill="FFFFFF"/>
              </w:rPr>
              <w:t>)</w:t>
            </w:r>
            <w:r w:rsidRPr="002A41F3">
              <w:rPr>
                <w:rFonts w:ascii="Times New Roman" w:hAnsi="Times New Roman" w:cs="Times New Roman"/>
                <w:color w:val="000000"/>
                <w:sz w:val="28"/>
                <w:szCs w:val="24"/>
              </w:rPr>
              <w:br/>
            </w:r>
            <w:r w:rsidRPr="002A41F3">
              <w:rPr>
                <w:rFonts w:ascii="Times New Roman" w:hAnsi="Times New Roman" w:cs="Times New Roman"/>
                <w:color w:val="000000"/>
                <w:sz w:val="28"/>
                <w:szCs w:val="24"/>
              </w:rPr>
              <w:br/>
            </w:r>
            <w:r w:rsidRPr="002A41F3">
              <w:rPr>
                <w:rStyle w:val="Vrazn"/>
                <w:rFonts w:ascii="Times New Roman" w:hAnsi="Times New Roman" w:cs="Times New Roman"/>
                <w:color w:val="000000"/>
                <w:sz w:val="28"/>
                <w:szCs w:val="24"/>
                <w:shd w:val="clear" w:color="auto" w:fill="FFFFFF"/>
              </w:rPr>
              <w:t>Téma literárnej súťaže pre SŠ</w:t>
            </w:r>
            <w:r w:rsidRPr="009B3E79">
              <w:rPr>
                <w:rStyle w:val="Vrazn"/>
                <w:rFonts w:ascii="Times New Roman" w:hAnsi="Times New Roman" w:cs="Times New Roman"/>
                <w:color w:val="000000"/>
                <w:sz w:val="28"/>
                <w:szCs w:val="24"/>
                <w:shd w:val="clear" w:color="auto" w:fill="FFFFFF"/>
              </w:rPr>
              <w:t xml:space="preserve">: </w:t>
            </w:r>
            <w:r w:rsidR="00D7030A" w:rsidRPr="009B3E79">
              <w:rPr>
                <w:rStyle w:val="Vrazn"/>
                <w:rFonts w:ascii="Times New Roman" w:hAnsi="Times New Roman" w:cs="Times New Roman"/>
                <w:color w:val="000000"/>
                <w:sz w:val="28"/>
                <w:szCs w:val="24"/>
                <w:shd w:val="clear" w:color="auto" w:fill="FFFFFF"/>
              </w:rPr>
              <w:t>„</w:t>
            </w:r>
            <w:r w:rsidR="009B3E79" w:rsidRPr="009B3E79">
              <w:rPr>
                <w:rStyle w:val="Vrazn"/>
                <w:rFonts w:ascii="Times New Roman" w:hAnsi="Times New Roman" w:cs="Times New Roman"/>
                <w:color w:val="000000"/>
                <w:sz w:val="24"/>
                <w:szCs w:val="24"/>
                <w:shd w:val="clear" w:color="auto" w:fill="FFFFFF"/>
              </w:rPr>
              <w:t>JE</w:t>
            </w:r>
            <w:r w:rsidR="009B3E79">
              <w:rPr>
                <w:rStyle w:val="Vrazn"/>
                <w:rFonts w:ascii="Times New Roman" w:hAnsi="Times New Roman" w:cs="Times New Roman"/>
                <w:color w:val="000000"/>
                <w:sz w:val="24"/>
                <w:szCs w:val="24"/>
                <w:shd w:val="clear" w:color="auto" w:fill="FFFFFF"/>
              </w:rPr>
              <w:t xml:space="preserve"> ČLOVEK EŠTE BYTOSŤ SOCIÁLNA</w:t>
            </w:r>
            <w:r w:rsidR="009B3E79" w:rsidRPr="009B3E79">
              <w:rPr>
                <w:rStyle w:val="Vrazn"/>
                <w:rFonts w:ascii="Times New Roman" w:hAnsi="Times New Roman" w:cs="Times New Roman"/>
                <w:color w:val="000000"/>
                <w:sz w:val="24"/>
                <w:szCs w:val="24"/>
                <w:shd w:val="clear" w:color="auto" w:fill="FFFFFF"/>
              </w:rPr>
              <w:t>?</w:t>
            </w:r>
            <w:r w:rsidR="00D7030A" w:rsidRPr="009B3E79">
              <w:rPr>
                <w:rStyle w:val="Vrazn"/>
                <w:rFonts w:ascii="Times New Roman" w:hAnsi="Times New Roman" w:cs="Times New Roman"/>
                <w:color w:val="000000"/>
                <w:sz w:val="28"/>
                <w:szCs w:val="24"/>
                <w:shd w:val="clear" w:color="auto" w:fill="FFFFFF"/>
              </w:rPr>
              <w:t xml:space="preserve">“ </w:t>
            </w:r>
            <w:r w:rsidR="00D7030A" w:rsidRPr="009B3E79">
              <w:rPr>
                <w:rStyle w:val="apple-converted-space"/>
                <w:rFonts w:ascii="Times New Roman" w:hAnsi="Times New Roman" w:cs="Times New Roman"/>
                <w:color w:val="000000"/>
                <w:sz w:val="28"/>
                <w:szCs w:val="24"/>
                <w:shd w:val="clear" w:color="auto" w:fill="FFFFFF"/>
              </w:rPr>
              <w:t> </w:t>
            </w:r>
            <w:r w:rsidR="00D7030A" w:rsidRPr="009B3E79">
              <w:rPr>
                <w:rFonts w:ascii="Times New Roman" w:hAnsi="Times New Roman" w:cs="Times New Roman"/>
                <w:color w:val="000000"/>
                <w:sz w:val="28"/>
                <w:szCs w:val="24"/>
                <w:shd w:val="clear" w:color="auto" w:fill="FFFFFF"/>
              </w:rPr>
              <w:t>(esej, úvaha)</w:t>
            </w:r>
          </w:p>
          <w:p w:rsidR="00B86963" w:rsidRPr="002A41F3" w:rsidRDefault="00B86963" w:rsidP="006838AD">
            <w:pPr>
              <w:spacing w:after="0" w:line="240" w:lineRule="auto"/>
              <w:rPr>
                <w:rFonts w:ascii="Times New Roman" w:eastAsia="Times New Roman" w:hAnsi="Times New Roman" w:cs="Times New Roman"/>
                <w:color w:val="000000"/>
                <w:sz w:val="24"/>
                <w:szCs w:val="24"/>
              </w:rPr>
            </w:pPr>
          </w:p>
        </w:tc>
      </w:tr>
    </w:tbl>
    <w:p w:rsidR="005D621B" w:rsidRPr="002A41F3" w:rsidRDefault="005D621B" w:rsidP="00A62622">
      <w:pPr>
        <w:spacing w:after="0" w:line="240" w:lineRule="auto"/>
        <w:rPr>
          <w:rFonts w:ascii="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7272"/>
      </w:tblGrid>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Organizátori:</w:t>
            </w:r>
            <w:r w:rsidR="008F4ABF">
              <w:rPr>
                <w:rFonts w:ascii="Times New Roman" w:hAnsi="Times New Roman" w:cs="Times New Roman"/>
                <w:color w:val="000000"/>
                <w:sz w:val="24"/>
                <w:szCs w:val="24"/>
              </w:rPr>
              <w:t xml:space="preserve"> </w:t>
            </w:r>
          </w:p>
        </w:tc>
        <w:tc>
          <w:tcPr>
            <w:tcW w:w="0" w:type="auto"/>
            <w:shd w:val="clear" w:color="auto" w:fill="FFFFFF"/>
            <w:vAlign w:val="center"/>
            <w:hideMark/>
          </w:tcPr>
          <w:p w:rsidR="005D621B" w:rsidRPr="002A41F3" w:rsidRDefault="009B3E79" w:rsidP="00A62622">
            <w:pPr>
              <w:spacing w:after="0" w:line="240" w:lineRule="auto"/>
              <w:rPr>
                <w:rFonts w:ascii="Times New Roman" w:hAnsi="Times New Roman" w:cs="Times New Roman"/>
                <w:sz w:val="24"/>
                <w:szCs w:val="24"/>
              </w:rPr>
            </w:pPr>
            <w:r w:rsidRPr="002A41F3">
              <w:rPr>
                <w:rFonts w:ascii="Times New Roman" w:hAnsi="Times New Roman" w:cs="Times New Roman"/>
                <w:color w:val="000000"/>
                <w:sz w:val="24"/>
                <w:szCs w:val="24"/>
              </w:rPr>
              <w:t>Základná škola J. A. Komenského Brandýs nad Orlicí</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sz w:val="24"/>
                <w:szCs w:val="24"/>
              </w:rPr>
              <w:t>Národné pedagogické múzeum a knižnica J. A. Komenského v Prahe,</w:t>
            </w:r>
            <w:r>
              <w:rPr>
                <w:rFonts w:ascii="Times New Roman" w:hAnsi="Times New Roman" w:cs="Times New Roman"/>
                <w:sz w:val="24"/>
                <w:szCs w:val="24"/>
              </w:rPr>
              <w:t xml:space="preserve"> </w:t>
            </w:r>
            <w:r w:rsidRPr="002A41F3">
              <w:rPr>
                <w:rFonts w:ascii="Times New Roman" w:hAnsi="Times New Roman" w:cs="Times New Roman"/>
                <w:sz w:val="24"/>
                <w:szCs w:val="24"/>
              </w:rPr>
              <w:t>Unie</w:t>
            </w:r>
            <w:r>
              <w:rPr>
                <w:rFonts w:ascii="Times New Roman" w:hAnsi="Times New Roman" w:cs="Times New Roman"/>
                <w:sz w:val="24"/>
                <w:szCs w:val="24"/>
              </w:rPr>
              <w:t xml:space="preserve"> </w:t>
            </w:r>
            <w:r w:rsidRPr="002A41F3">
              <w:rPr>
                <w:rFonts w:ascii="Times New Roman" w:hAnsi="Times New Roman" w:cs="Times New Roman"/>
                <w:sz w:val="24"/>
                <w:szCs w:val="24"/>
              </w:rPr>
              <w:t>Comenius Praha</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Partner:</w:t>
            </w: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Pedagogická fakulta UKF Nitra</w:t>
            </w:r>
          </w:p>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Rektorát UKF Nitra</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Odborní garanti:</w:t>
            </w: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doc. PhDr. Jana Přívrastká, CSc.</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prof. PhDr. Gabriela Petrová, CSc.</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Alexandra Pavličková, PhD.</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Organizační garanti:</w:t>
            </w: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Alex</w:t>
            </w:r>
            <w:bookmarkStart w:id="0" w:name="_GoBack"/>
            <w:bookmarkEnd w:id="0"/>
            <w:r w:rsidRPr="002A41F3">
              <w:rPr>
                <w:rFonts w:ascii="Times New Roman" w:hAnsi="Times New Roman" w:cs="Times New Roman"/>
                <w:color w:val="000000"/>
                <w:sz w:val="24"/>
                <w:szCs w:val="24"/>
              </w:rPr>
              <w:t>andra Pavličková, PhD.</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Tomáš Turzák, PhD.</w:t>
            </w:r>
          </w:p>
        </w:tc>
      </w:tr>
      <w:tr w:rsidR="009B3E79" w:rsidRPr="002A41F3" w:rsidTr="006838AD">
        <w:trPr>
          <w:tblCellSpacing w:w="15" w:type="dxa"/>
        </w:trPr>
        <w:tc>
          <w:tcPr>
            <w:tcW w:w="0" w:type="auto"/>
            <w:shd w:val="clear" w:color="auto" w:fill="FFFFFF"/>
            <w:vAlign w:val="center"/>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tcPr>
          <w:p w:rsidR="009B3E79" w:rsidRDefault="009B3E79" w:rsidP="009B3E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doc. </w:t>
            </w:r>
            <w:r w:rsidRPr="002A41F3">
              <w:rPr>
                <w:rFonts w:ascii="Times New Roman" w:hAnsi="Times New Roman" w:cs="Times New Roman"/>
                <w:color w:val="000000"/>
                <w:sz w:val="24"/>
                <w:szCs w:val="24"/>
              </w:rPr>
              <w:t>PaedDr. Dana Kollárová, PhD</w:t>
            </w:r>
            <w:r>
              <w:rPr>
                <w:rFonts w:ascii="Times New Roman" w:hAnsi="Times New Roman" w:cs="Times New Roman"/>
                <w:color w:val="000000"/>
                <w:sz w:val="24"/>
                <w:szCs w:val="24"/>
              </w:rPr>
              <w:t>.</w:t>
            </w:r>
          </w:p>
          <w:p w:rsidR="009B3E79" w:rsidRPr="002A41F3" w:rsidRDefault="009B3E79" w:rsidP="009B3E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PaedDr. Hana Zelená, PhD.</w:t>
            </w: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p w:rsidR="009B3E79" w:rsidRPr="002A41F3" w:rsidRDefault="009B3E79" w:rsidP="009B3E79">
            <w:pPr>
              <w:spacing w:after="0" w:line="240" w:lineRule="auto"/>
              <w:rPr>
                <w:rFonts w:ascii="Times New Roman" w:hAnsi="Times New Roman" w:cs="Times New Roman"/>
                <w:color w:val="000000"/>
                <w:sz w:val="24"/>
                <w:szCs w:val="24"/>
              </w:rPr>
            </w:pPr>
          </w:p>
        </w:tc>
      </w:tr>
    </w:tbl>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2A41F3">
        <w:rPr>
          <w:rFonts w:ascii="Times New Roman" w:eastAsia="Times New Roman" w:hAnsi="Times New Roman" w:cs="Times New Roman"/>
          <w:b/>
          <w:color w:val="000000"/>
          <w:sz w:val="24"/>
          <w:szCs w:val="24"/>
        </w:rPr>
        <w:t xml:space="preserve">Súťaž </w:t>
      </w:r>
      <w:r w:rsidR="006838AD" w:rsidRPr="002A41F3">
        <w:rPr>
          <w:rFonts w:ascii="Times New Roman" w:eastAsia="Times New Roman" w:hAnsi="Times New Roman" w:cs="Times New Roman"/>
          <w:b/>
          <w:color w:val="000000"/>
          <w:sz w:val="24"/>
          <w:szCs w:val="24"/>
        </w:rPr>
        <w:t xml:space="preserve">je podporovaná </w:t>
      </w:r>
      <w:r w:rsidR="008F4ABF">
        <w:rPr>
          <w:rFonts w:ascii="Times New Roman" w:eastAsia="Times New Roman" w:hAnsi="Times New Roman" w:cs="Times New Roman"/>
          <w:b/>
          <w:color w:val="000000"/>
          <w:sz w:val="24"/>
          <w:szCs w:val="24"/>
        </w:rPr>
        <w:t xml:space="preserve">Rektorátom UKF </w:t>
      </w:r>
      <w:r w:rsidR="00674811" w:rsidRPr="002A41F3">
        <w:rPr>
          <w:rFonts w:ascii="Times New Roman" w:eastAsia="Times New Roman" w:hAnsi="Times New Roman" w:cs="Times New Roman"/>
          <w:b/>
          <w:color w:val="000000"/>
          <w:sz w:val="24"/>
          <w:szCs w:val="24"/>
        </w:rPr>
        <w:t>i</w:t>
      </w:r>
      <w:r w:rsidRPr="002A41F3">
        <w:rPr>
          <w:rFonts w:ascii="Times New Roman" w:eastAsia="Times New Roman" w:hAnsi="Times New Roman" w:cs="Times New Roman"/>
          <w:b/>
          <w:color w:val="000000"/>
          <w:sz w:val="24"/>
          <w:szCs w:val="24"/>
        </w:rPr>
        <w:t xml:space="preserve"> Nitriansky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samosprávny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kraj</w:t>
      </w:r>
      <w:r w:rsidR="006838AD" w:rsidRPr="002A41F3">
        <w:rPr>
          <w:rFonts w:ascii="Times New Roman" w:eastAsia="Times New Roman" w:hAnsi="Times New Roman" w:cs="Times New Roman"/>
          <w:b/>
          <w:color w:val="000000"/>
          <w:sz w:val="24"/>
          <w:szCs w:val="24"/>
        </w:rPr>
        <w:t>om</w:t>
      </w:r>
      <w:r w:rsidRPr="002A41F3">
        <w:rPr>
          <w:rFonts w:ascii="Times New Roman" w:eastAsia="Times New Roman" w:hAnsi="Times New Roman" w:cs="Times New Roman"/>
          <w:b/>
          <w:color w:val="000000"/>
          <w:sz w:val="24"/>
          <w:szCs w:val="24"/>
        </w:rPr>
        <w:t>.</w:t>
      </w:r>
    </w:p>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74811" w:rsidRPr="002A41F3" w:rsidRDefault="00674811"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621B"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Style w:val="Vrazn"/>
          <w:rFonts w:ascii="Times New Roman" w:hAnsi="Times New Roman" w:cs="Times New Roman"/>
          <w:color w:val="000000"/>
          <w:sz w:val="24"/>
          <w:szCs w:val="24"/>
          <w:shd w:val="clear" w:color="auto" w:fill="FFFFFF"/>
        </w:rPr>
        <w:t>Propozície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Metodické pokyny pre všetkých súťažiacich zostavili garanti českej súťaže, pre slovenské kolo upravila PaedDr. Alexandra Pavličková, PhD.</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1. Školské kolá: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lastRenderedPageBreak/>
        <w:br/>
      </w:r>
      <w:r w:rsidRPr="002A41F3">
        <w:rPr>
          <w:rFonts w:ascii="Times New Roman" w:hAnsi="Times New Roman" w:cs="Times New Roman"/>
          <w:color w:val="000000"/>
          <w:sz w:val="24"/>
          <w:szCs w:val="24"/>
          <w:shd w:val="clear" w:color="auto" w:fill="FFFFFF"/>
        </w:rPr>
        <w:t xml:space="preserve">Školské kolá vo všetkých kategóriách sa majú uskutočniť v termíne </w:t>
      </w:r>
      <w:r w:rsidR="008F4ABF">
        <w:rPr>
          <w:rFonts w:ascii="Times New Roman" w:hAnsi="Times New Roman" w:cs="Times New Roman"/>
          <w:color w:val="000000"/>
          <w:sz w:val="24"/>
          <w:szCs w:val="24"/>
          <w:shd w:val="clear" w:color="auto" w:fill="FFFFFF"/>
        </w:rPr>
        <w:t>január 2019</w:t>
      </w:r>
      <w:r w:rsidR="007300CD" w:rsidRPr="002A41F3">
        <w:rPr>
          <w:rFonts w:ascii="Times New Roman" w:hAnsi="Times New Roman" w:cs="Times New Roman"/>
          <w:color w:val="000000"/>
          <w:sz w:val="24"/>
          <w:szCs w:val="24"/>
          <w:shd w:val="clear" w:color="auto" w:fill="FFFFFF"/>
        </w:rPr>
        <w:t xml:space="preserve"> </w:t>
      </w:r>
      <w:r w:rsidR="008F4ABF">
        <w:rPr>
          <w:rFonts w:ascii="Times New Roman" w:hAnsi="Times New Roman" w:cs="Times New Roman"/>
          <w:color w:val="000000"/>
          <w:sz w:val="24"/>
          <w:szCs w:val="24"/>
          <w:shd w:val="clear" w:color="auto" w:fill="FFFFFF"/>
        </w:rPr>
        <w:t>–</w:t>
      </w:r>
      <w:r w:rsidR="007300CD" w:rsidRPr="002A41F3">
        <w:rPr>
          <w:rFonts w:ascii="Times New Roman" w:hAnsi="Times New Roman" w:cs="Times New Roman"/>
          <w:color w:val="000000"/>
          <w:sz w:val="24"/>
          <w:szCs w:val="24"/>
          <w:shd w:val="clear" w:color="auto" w:fill="FFFFFF"/>
        </w:rPr>
        <w:t xml:space="preserve"> </w:t>
      </w:r>
      <w:r w:rsidR="008F4ABF">
        <w:rPr>
          <w:rFonts w:ascii="Times New Roman" w:hAnsi="Times New Roman" w:cs="Times New Roman"/>
          <w:color w:val="000000"/>
          <w:sz w:val="24"/>
          <w:szCs w:val="24"/>
          <w:shd w:val="clear" w:color="auto" w:fill="FFFFFF"/>
        </w:rPr>
        <w:t xml:space="preserve">apríl </w:t>
      </w:r>
      <w:r w:rsidR="007300CD" w:rsidRPr="002A41F3">
        <w:rPr>
          <w:rFonts w:ascii="Times New Roman" w:hAnsi="Times New Roman" w:cs="Times New Roman"/>
          <w:color w:val="000000"/>
          <w:sz w:val="24"/>
          <w:szCs w:val="24"/>
          <w:shd w:val="clear" w:color="auto" w:fill="FFFFFF"/>
        </w:rPr>
        <w:t>201</w:t>
      </w:r>
      <w:r w:rsidR="008F4ABF">
        <w:rPr>
          <w:rFonts w:ascii="Times New Roman" w:hAnsi="Times New Roman" w:cs="Times New Roman"/>
          <w:color w:val="000000"/>
          <w:sz w:val="24"/>
          <w:szCs w:val="24"/>
          <w:shd w:val="clear" w:color="auto" w:fill="FFFFFF"/>
        </w:rPr>
        <w:t>9</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2. Slovenské kolo:</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Slovenské kolo všetkých kategórií sa uskutoční v Nitre, v priestoroch PF UKF </w:t>
      </w:r>
      <w:r w:rsidR="00DC2677" w:rsidRPr="002A41F3">
        <w:rPr>
          <w:rFonts w:ascii="Times New Roman" w:hAnsi="Times New Roman" w:cs="Times New Roman"/>
          <w:color w:val="000000"/>
          <w:sz w:val="24"/>
          <w:szCs w:val="24"/>
          <w:shd w:val="clear" w:color="auto" w:fill="FFFFFF"/>
        </w:rPr>
        <w:t>v </w:t>
      </w:r>
      <w:r w:rsidR="008F4ABF">
        <w:rPr>
          <w:rFonts w:ascii="Times New Roman" w:hAnsi="Times New Roman" w:cs="Times New Roman"/>
          <w:color w:val="000000"/>
          <w:sz w:val="24"/>
          <w:szCs w:val="24"/>
          <w:shd w:val="clear" w:color="auto" w:fill="FFFFFF"/>
        </w:rPr>
        <w:t>máji</w:t>
      </w:r>
      <w:r w:rsidR="00DC2677" w:rsidRPr="002A41F3">
        <w:rPr>
          <w:rFonts w:ascii="Times New Roman" w:hAnsi="Times New Roman" w:cs="Times New Roman"/>
          <w:color w:val="000000"/>
          <w:sz w:val="24"/>
          <w:szCs w:val="24"/>
          <w:shd w:val="clear" w:color="auto" w:fill="FFFFFF"/>
        </w:rPr>
        <w:t xml:space="preserve"> 201</w:t>
      </w:r>
      <w:r w:rsidR="008F4ABF">
        <w:rPr>
          <w:rFonts w:ascii="Times New Roman" w:hAnsi="Times New Roman" w:cs="Times New Roman"/>
          <w:color w:val="000000"/>
          <w:sz w:val="24"/>
          <w:szCs w:val="24"/>
          <w:shd w:val="clear" w:color="auto" w:fill="FFFFFF"/>
        </w:rPr>
        <w:t>9</w:t>
      </w:r>
      <w:r w:rsidRPr="002A41F3">
        <w:rPr>
          <w:rFonts w:ascii="Times New Roman" w:hAnsi="Times New Roman" w:cs="Times New Roman"/>
          <w:color w:val="000000"/>
          <w:sz w:val="24"/>
          <w:szCs w:val="24"/>
          <w:shd w:val="clear" w:color="auto" w:fill="FFFFFF"/>
        </w:rPr>
        <w:t>. Súťažiaca škola môže do každej kategórie slovenského kola zaslať maximálne 5 prác, a to</w:t>
      </w:r>
      <w:r w:rsidRPr="002A41F3">
        <w:rPr>
          <w:rStyle w:val="apple-converted-space"/>
          <w:rFonts w:ascii="Times New Roman" w:hAnsi="Times New Roman" w:cs="Times New Roman"/>
          <w:color w:val="000000"/>
          <w:sz w:val="24"/>
          <w:szCs w:val="24"/>
          <w:shd w:val="clear" w:color="auto" w:fill="FFFFFF"/>
        </w:rPr>
        <w:t> </w:t>
      </w:r>
      <w:r w:rsidR="007300CD" w:rsidRPr="002A41F3">
        <w:rPr>
          <w:rStyle w:val="Vrazn"/>
          <w:rFonts w:ascii="Times New Roman" w:hAnsi="Times New Roman" w:cs="Times New Roman"/>
          <w:color w:val="000000"/>
          <w:sz w:val="24"/>
          <w:szCs w:val="24"/>
          <w:shd w:val="clear" w:color="auto" w:fill="FFFFFF"/>
        </w:rPr>
        <w:t xml:space="preserve">najneskôr do </w:t>
      </w:r>
      <w:r w:rsidR="008F4ABF">
        <w:rPr>
          <w:rStyle w:val="Vrazn"/>
          <w:rFonts w:ascii="Times New Roman" w:hAnsi="Times New Roman" w:cs="Times New Roman"/>
          <w:color w:val="000000"/>
          <w:sz w:val="24"/>
          <w:szCs w:val="24"/>
          <w:shd w:val="clear" w:color="auto" w:fill="FFFFFF"/>
        </w:rPr>
        <w:t>30</w:t>
      </w:r>
      <w:r w:rsidRPr="002A41F3">
        <w:rPr>
          <w:rStyle w:val="Vrazn"/>
          <w:rFonts w:ascii="Times New Roman" w:hAnsi="Times New Roman" w:cs="Times New Roman"/>
          <w:color w:val="000000"/>
          <w:sz w:val="24"/>
          <w:szCs w:val="24"/>
          <w:shd w:val="clear" w:color="auto" w:fill="FFFFFF"/>
        </w:rPr>
        <w:t>.</w:t>
      </w:r>
      <w:r w:rsidR="008F4ABF">
        <w:rPr>
          <w:rStyle w:val="Vrazn"/>
          <w:rFonts w:ascii="Times New Roman" w:hAnsi="Times New Roman" w:cs="Times New Roman"/>
          <w:color w:val="000000"/>
          <w:sz w:val="24"/>
          <w:szCs w:val="24"/>
          <w:shd w:val="clear" w:color="auto" w:fill="FFFFFF"/>
        </w:rPr>
        <w:t>4</w:t>
      </w:r>
      <w:r w:rsidRPr="002A41F3">
        <w:rPr>
          <w:rStyle w:val="Vrazn"/>
          <w:rFonts w:ascii="Times New Roman" w:hAnsi="Times New Roman" w:cs="Times New Roman"/>
          <w:color w:val="000000"/>
          <w:sz w:val="24"/>
          <w:szCs w:val="24"/>
          <w:shd w:val="clear" w:color="auto" w:fill="FFFFFF"/>
        </w:rPr>
        <w:t>.201</w:t>
      </w:r>
      <w:r w:rsidR="008F4ABF">
        <w:rPr>
          <w:rStyle w:val="Vrazn"/>
          <w:rFonts w:ascii="Times New Roman" w:hAnsi="Times New Roman" w:cs="Times New Roman"/>
          <w:color w:val="000000"/>
          <w:sz w:val="24"/>
          <w:szCs w:val="24"/>
          <w:shd w:val="clear" w:color="auto" w:fill="FFFFFF"/>
        </w:rPr>
        <w:t>9</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na adresu usporiadateľa slovenského kola. (</w:t>
      </w:r>
      <w:r w:rsidRPr="002A41F3">
        <w:rPr>
          <w:rFonts w:ascii="Times New Roman" w:hAnsi="Times New Roman" w:cs="Times New Roman"/>
          <w:b/>
          <w:color w:val="000000"/>
          <w:sz w:val="24"/>
          <w:szCs w:val="24"/>
          <w:shd w:val="clear" w:color="auto" w:fill="FFFFFF"/>
        </w:rPr>
        <w:t>Prosíme dodržať</w:t>
      </w:r>
      <w:r w:rsidRPr="002A41F3">
        <w:rPr>
          <w:rFonts w:ascii="Times New Roman" w:hAnsi="Times New Roman" w:cs="Times New Roman"/>
          <w:color w:val="000000"/>
          <w:sz w:val="24"/>
          <w:szCs w:val="24"/>
          <w:shd w:val="clear" w:color="auto" w:fill="FFFFFF"/>
        </w:rPr>
        <w:t xml:space="preserve"> počet prác i </w:t>
      </w:r>
      <w:r w:rsidRPr="002A41F3">
        <w:rPr>
          <w:rFonts w:ascii="Times New Roman" w:hAnsi="Times New Roman" w:cs="Times New Roman"/>
          <w:b/>
          <w:color w:val="000000"/>
          <w:sz w:val="24"/>
          <w:szCs w:val="24"/>
          <w:shd w:val="clear" w:color="auto" w:fill="FFFFFF"/>
        </w:rPr>
        <w:t>termín odovzdania</w:t>
      </w:r>
      <w:r w:rsidR="007300CD" w:rsidRPr="002A41F3">
        <w:rPr>
          <w:rFonts w:ascii="Times New Roman" w:hAnsi="Times New Roman" w:cs="Times New Roman"/>
          <w:b/>
          <w:color w:val="000000"/>
          <w:sz w:val="24"/>
          <w:szCs w:val="24"/>
          <w:shd w:val="clear" w:color="auto" w:fill="FFFFFF"/>
        </w:rPr>
        <w:t>!</w:t>
      </w:r>
      <w:r w:rsidRPr="002A41F3">
        <w:rPr>
          <w:rFonts w:ascii="Times New Roman" w:hAnsi="Times New Roman" w:cs="Times New Roman"/>
          <w:color w:val="000000"/>
          <w:sz w:val="24"/>
          <w:szCs w:val="24"/>
          <w:shd w:val="clear" w:color="auto" w:fill="FFFFFF"/>
        </w:rPr>
        <w:t>)</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3. Slávnostné vyhodnotenie súťaže a ocenenie víťazov:</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Slávnostné ukončenie súťaže spojené s ocenením autorov súťažných</w:t>
      </w:r>
      <w:r w:rsidR="007300CD" w:rsidRPr="002A41F3">
        <w:rPr>
          <w:rFonts w:ascii="Times New Roman" w:hAnsi="Times New Roman" w:cs="Times New Roman"/>
          <w:color w:val="000000"/>
          <w:sz w:val="24"/>
          <w:szCs w:val="24"/>
          <w:shd w:val="clear" w:color="auto" w:fill="FFFFFF"/>
        </w:rPr>
        <w:t xml:space="preserve"> prác sa usku</w:t>
      </w:r>
      <w:r w:rsidR="00413FF6" w:rsidRPr="002A41F3">
        <w:rPr>
          <w:rFonts w:ascii="Times New Roman" w:hAnsi="Times New Roman" w:cs="Times New Roman"/>
          <w:color w:val="000000"/>
          <w:sz w:val="24"/>
          <w:szCs w:val="24"/>
          <w:shd w:val="clear" w:color="auto" w:fill="FFFFFF"/>
        </w:rPr>
        <w:t>toční v</w:t>
      </w:r>
      <w:r w:rsidR="00202308">
        <w:rPr>
          <w:rFonts w:ascii="Times New Roman" w:hAnsi="Times New Roman" w:cs="Times New Roman"/>
          <w:color w:val="000000"/>
          <w:sz w:val="24"/>
          <w:szCs w:val="24"/>
          <w:shd w:val="clear" w:color="auto" w:fill="FFFFFF"/>
        </w:rPr>
        <w:t> </w:t>
      </w:r>
      <w:r w:rsidR="00413FF6" w:rsidRPr="001250B3">
        <w:rPr>
          <w:rFonts w:ascii="Times New Roman" w:hAnsi="Times New Roman" w:cs="Times New Roman"/>
          <w:b/>
          <w:color w:val="000000"/>
          <w:sz w:val="24"/>
          <w:szCs w:val="24"/>
          <w:shd w:val="clear" w:color="auto" w:fill="FFFFFF"/>
        </w:rPr>
        <w:t>mesiaci</w:t>
      </w:r>
      <w:r w:rsidR="00202308">
        <w:rPr>
          <w:rFonts w:ascii="Times New Roman" w:hAnsi="Times New Roman" w:cs="Times New Roman"/>
          <w:b/>
          <w:color w:val="000000"/>
          <w:sz w:val="24"/>
          <w:szCs w:val="24"/>
          <w:shd w:val="clear" w:color="auto" w:fill="FFFFFF"/>
        </w:rPr>
        <w:t xml:space="preserve"> október/</w:t>
      </w:r>
      <w:r w:rsidR="001250B3">
        <w:rPr>
          <w:rFonts w:ascii="Times New Roman" w:hAnsi="Times New Roman" w:cs="Times New Roman"/>
          <w:b/>
          <w:color w:val="000000"/>
          <w:sz w:val="24"/>
          <w:szCs w:val="24"/>
          <w:shd w:val="clear" w:color="auto" w:fill="FFFFFF"/>
        </w:rPr>
        <w:t>november</w:t>
      </w:r>
      <w:r w:rsidR="008F4ABF" w:rsidRPr="001250B3">
        <w:rPr>
          <w:rFonts w:ascii="Times New Roman" w:hAnsi="Times New Roman" w:cs="Times New Roman"/>
          <w:b/>
          <w:color w:val="000000"/>
          <w:sz w:val="24"/>
          <w:szCs w:val="24"/>
          <w:shd w:val="clear" w:color="auto" w:fill="FFFFFF"/>
        </w:rPr>
        <w:t xml:space="preserve"> 2019</w:t>
      </w:r>
      <w:r w:rsidR="001250B3">
        <w:rPr>
          <w:rFonts w:ascii="Times New Roman" w:hAnsi="Times New Roman" w:cs="Times New Roman"/>
          <w:b/>
          <w:color w:val="000000"/>
          <w:sz w:val="24"/>
          <w:szCs w:val="24"/>
          <w:shd w:val="clear" w:color="auto" w:fill="FFFFFF"/>
        </w:rPr>
        <w:t xml:space="preserve"> (výsledky však budú zverejnené v júni 2019)</w:t>
      </w:r>
      <w:r w:rsidRPr="001250B3">
        <w:rPr>
          <w:rFonts w:ascii="Times New Roman" w:hAnsi="Times New Roman" w:cs="Times New Roman"/>
          <w:b/>
          <w:color w:val="000000"/>
          <w:sz w:val="24"/>
          <w:szCs w:val="24"/>
          <w:shd w:val="clear" w:color="auto" w:fill="FFFFFF"/>
        </w:rPr>
        <w:t>.</w:t>
      </w:r>
      <w:r w:rsidRPr="002A41F3">
        <w:rPr>
          <w:rFonts w:ascii="Times New Roman" w:hAnsi="Times New Roman" w:cs="Times New Roman"/>
          <w:color w:val="000000"/>
          <w:sz w:val="24"/>
          <w:szCs w:val="24"/>
          <w:shd w:val="clear" w:color="auto" w:fill="FFFFFF"/>
        </w:rPr>
        <w:t xml:space="preserve"> (Bližšie informácie o slávnostnom vyhodnotení a zverejnenie výsledkov súťaže budú včas zaslané na súťažiace školy resp. na web. stránke KPg PF UKF v NITRE - http://www.kpg.pf.ukf.sk/).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4. Požiadavky na údaje o súťažných prácach</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Pri zaslaných prácach je treba uviesť</w:t>
      </w:r>
      <w:r w:rsidRPr="002A41F3">
        <w:rPr>
          <w:rStyle w:val="apple-converted-space"/>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autora, ročník (vek), adresu školy a meno učiteľa, kto</w:t>
      </w:r>
      <w:r w:rsidR="00081ED4">
        <w:rPr>
          <w:rStyle w:val="Vrazn"/>
          <w:rFonts w:ascii="Times New Roman" w:hAnsi="Times New Roman" w:cs="Times New Roman"/>
          <w:color w:val="000000"/>
          <w:sz w:val="24"/>
          <w:szCs w:val="24"/>
          <w:shd w:val="clear" w:color="auto" w:fill="FFFFFF"/>
        </w:rPr>
        <w:t>rý žiaka viedol, e-mail učiteľa i</w:t>
      </w:r>
      <w:r w:rsidRPr="002A41F3">
        <w:rPr>
          <w:rStyle w:val="Vrazn"/>
          <w:rFonts w:ascii="Times New Roman" w:hAnsi="Times New Roman" w:cs="Times New Roman"/>
          <w:color w:val="000000"/>
          <w:sz w:val="24"/>
          <w:szCs w:val="24"/>
          <w:shd w:val="clear" w:color="auto" w:fill="FFFFFF"/>
        </w:rPr>
        <w:t xml:space="preserve"> žiaka</w:t>
      </w:r>
      <w:r w:rsidRPr="002A41F3">
        <w:rPr>
          <w:rFonts w:ascii="Times New Roman" w:hAnsi="Times New Roman" w:cs="Times New Roman"/>
          <w:color w:val="000000"/>
          <w:sz w:val="24"/>
          <w:szCs w:val="24"/>
          <w:shd w:val="clear" w:color="auto" w:fill="FFFFFF"/>
        </w:rPr>
        <w:t>. Literárne práce prosíme poslať vo formáte Word, e- mailom na adresu: apavlickova@ukf.sk.</w:t>
      </w:r>
      <w:r w:rsidRPr="002A41F3">
        <w:rPr>
          <w:rStyle w:val="apple-converted-space"/>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Každá práca musí byť v samostatnom súbore, označenom kategóriou a</w:t>
      </w:r>
      <w:r w:rsidR="00413FF6" w:rsidRPr="002A41F3">
        <w:rPr>
          <w:rStyle w:val="Vrazn"/>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menom</w:t>
      </w:r>
      <w:r w:rsidR="00413FF6" w:rsidRPr="002A41F3">
        <w:rPr>
          <w:rStyle w:val="Vrazn"/>
          <w:rFonts w:ascii="Times New Roman" w:hAnsi="Times New Roman" w:cs="Times New Roman"/>
          <w:color w:val="000000"/>
          <w:sz w:val="24"/>
          <w:szCs w:val="24"/>
          <w:shd w:val="clear" w:color="auto" w:fill="FFFFFF"/>
        </w:rPr>
        <w:t xml:space="preserve"> autora</w:t>
      </w:r>
      <w:r w:rsidRPr="002A41F3">
        <w:rPr>
          <w:rStyle w:val="Vrazn"/>
          <w:rFonts w:ascii="Times New Roman" w:hAnsi="Times New Roman" w:cs="Times New Roman"/>
          <w:color w:val="000000"/>
          <w:sz w:val="24"/>
          <w:szCs w:val="24"/>
          <w:shd w:val="clear" w:color="auto" w:fill="FFFFFF"/>
        </w:rPr>
        <w:t>. Súťažné práce môžu byť iba v próze, nie veršované.</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Adresa usporiadateľa: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Dražovská</w:t>
      </w:r>
      <w:r w:rsidR="00081ED4">
        <w:rPr>
          <w:rFonts w:ascii="Times New Roman" w:hAnsi="Times New Roman" w:cs="Times New Roman"/>
          <w:color w:val="000000"/>
          <w:sz w:val="24"/>
          <w:szCs w:val="24"/>
          <w:shd w:val="clear" w:color="auto" w:fill="FFFFFF"/>
        </w:rPr>
        <w:t xml:space="preserve"> cesta</w:t>
      </w:r>
      <w:r w:rsidRPr="002A41F3">
        <w:rPr>
          <w:rFonts w:ascii="Times New Roman" w:hAnsi="Times New Roman" w:cs="Times New Roman"/>
          <w:color w:val="000000"/>
          <w:sz w:val="24"/>
          <w:szCs w:val="24"/>
          <w:shd w:val="clear" w:color="auto" w:fill="FFFFFF"/>
        </w:rPr>
        <w:t xml:space="preserve"> 4</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949 74 Nitra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č. tel. </w:t>
      </w:r>
      <w:r w:rsidR="00413FF6" w:rsidRPr="002A41F3">
        <w:rPr>
          <w:rFonts w:ascii="Times New Roman" w:hAnsi="Times New Roman" w:cs="Times New Roman"/>
          <w:color w:val="000000"/>
          <w:sz w:val="24"/>
          <w:szCs w:val="24"/>
          <w:shd w:val="clear" w:color="auto" w:fill="FFFFFF"/>
        </w:rPr>
        <w:t>037/64 08 227, 037/64 08 258</w:t>
      </w:r>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e- mail: </w:t>
      </w:r>
      <w:hyperlink r:id="rId7" w:history="1">
        <w:r w:rsidR="007372B1" w:rsidRPr="002A41F3">
          <w:rPr>
            <w:rStyle w:val="Hypertextovprepojenie"/>
            <w:rFonts w:ascii="Times New Roman" w:hAnsi="Times New Roman" w:cs="Times New Roman"/>
            <w:sz w:val="24"/>
            <w:szCs w:val="24"/>
            <w:shd w:val="clear" w:color="auto" w:fill="FFFFFF"/>
          </w:rPr>
          <w:t>apavlickova@ukf.sk</w:t>
        </w:r>
      </w:hyperlink>
      <w:r w:rsidRPr="002A41F3">
        <w:rPr>
          <w:rFonts w:ascii="Times New Roman" w:hAnsi="Times New Roman" w:cs="Times New Roman"/>
          <w:color w:val="000000"/>
          <w:sz w:val="24"/>
          <w:szCs w:val="24"/>
          <w:shd w:val="clear" w:color="auto" w:fill="FFFFFF"/>
        </w:rPr>
        <w:t xml:space="preserve">, </w:t>
      </w:r>
      <w:hyperlink r:id="rId8" w:history="1">
        <w:r w:rsidRPr="002A41F3">
          <w:rPr>
            <w:rStyle w:val="Hypertextovprepojenie"/>
            <w:rFonts w:ascii="Times New Roman" w:hAnsi="Times New Roman" w:cs="Times New Roman"/>
            <w:sz w:val="24"/>
            <w:szCs w:val="24"/>
            <w:shd w:val="clear" w:color="auto" w:fill="FFFFFF"/>
          </w:rPr>
          <w:t>tturzak@ukf.sk</w:t>
        </w:r>
      </w:hyperlink>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Informácie o súťaži: "Komenský a my" nájdete na stránke </w:t>
      </w:r>
      <w:hyperlink r:id="rId9" w:history="1">
        <w:r w:rsidR="007372B1" w:rsidRPr="002A41F3">
          <w:rPr>
            <w:rStyle w:val="Hypertextovprepojenie"/>
            <w:rFonts w:ascii="Times New Roman" w:hAnsi="Times New Roman" w:cs="Times New Roman"/>
            <w:sz w:val="24"/>
            <w:szCs w:val="24"/>
            <w:shd w:val="clear" w:color="auto" w:fill="FFFFFF"/>
          </w:rPr>
          <w:t>www.kpg.pf.ukf.sk</w:t>
        </w:r>
      </w:hyperlink>
    </w:p>
    <w:p w:rsidR="005D621B" w:rsidRPr="002A41F3" w:rsidRDefault="005D621B" w:rsidP="002A41F3">
      <w:pPr>
        <w:spacing w:after="0" w:line="240" w:lineRule="auto"/>
        <w:rPr>
          <w:rFonts w:ascii="Times New Roman" w:hAnsi="Times New Roman" w:cs="Times New Roman"/>
          <w:sz w:val="24"/>
          <w:szCs w:val="24"/>
        </w:rPr>
      </w:pPr>
      <w:r w:rsidRPr="002A41F3">
        <w:rPr>
          <w:rFonts w:ascii="Times New Roman" w:hAnsi="Times New Roman" w:cs="Times New Roman"/>
          <w:color w:val="000000"/>
          <w:sz w:val="24"/>
          <w:szCs w:val="24"/>
        </w:rPr>
        <w:br/>
      </w:r>
    </w:p>
    <w:p w:rsidR="005D621B" w:rsidRPr="002A41F3" w:rsidRDefault="005D621B" w:rsidP="002A41F3">
      <w:pPr>
        <w:pStyle w:val="Normlnywebov"/>
        <w:shd w:val="clear" w:color="auto" w:fill="FFFFFF"/>
        <w:spacing w:before="0" w:beforeAutospacing="0" w:after="0" w:afterAutospacing="0"/>
        <w:rPr>
          <w:rStyle w:val="Vrazn"/>
          <w:color w:val="2D374D"/>
          <w:spacing w:val="24"/>
        </w:rPr>
      </w:pPr>
      <w:r w:rsidRPr="002A41F3">
        <w:rPr>
          <w:rStyle w:val="Vrazn"/>
          <w:color w:val="2D374D"/>
          <w:spacing w:val="24"/>
        </w:rPr>
        <w:t>Štatút a vyhlásenie súťaže „Komenský a my“</w:t>
      </w:r>
    </w:p>
    <w:p w:rsidR="007372B1" w:rsidRPr="002A41F3" w:rsidRDefault="007372B1" w:rsidP="002A41F3">
      <w:pPr>
        <w:pStyle w:val="Normlnywebov"/>
        <w:shd w:val="clear" w:color="auto" w:fill="FFFFFF"/>
        <w:spacing w:before="0" w:beforeAutospacing="0" w:after="0" w:afterAutospacing="0"/>
        <w:rPr>
          <w:rStyle w:val="Vrazn"/>
          <w:color w:val="2D374D"/>
          <w:spacing w:val="24"/>
        </w:rPr>
      </w:pPr>
    </w:p>
    <w:p w:rsidR="007372B1" w:rsidRPr="002A41F3" w:rsidRDefault="007372B1" w:rsidP="002A41F3">
      <w:pPr>
        <w:pStyle w:val="Normlnywebov"/>
        <w:shd w:val="clear" w:color="auto" w:fill="FFFFFF"/>
        <w:spacing w:before="0" w:beforeAutospacing="0" w:after="0" w:afterAutospacing="0"/>
        <w:rPr>
          <w:color w:val="000000"/>
        </w:rPr>
      </w:pPr>
    </w:p>
    <w:p w:rsidR="005D621B" w:rsidRPr="00C46F51" w:rsidRDefault="005D621B" w:rsidP="00137817">
      <w:pPr>
        <w:spacing w:after="0" w:line="240" w:lineRule="auto"/>
        <w:jc w:val="center"/>
        <w:rPr>
          <w:rStyle w:val="Vrazn"/>
          <w:rFonts w:ascii="Times New Roman" w:hAnsi="Times New Roman" w:cs="Times New Roman"/>
          <w:color w:val="2D374D"/>
          <w:spacing w:val="24"/>
          <w:sz w:val="32"/>
          <w:szCs w:val="24"/>
        </w:rPr>
      </w:pPr>
      <w:r w:rsidRPr="002A41F3">
        <w:rPr>
          <w:rStyle w:val="Zvraznenie"/>
          <w:rFonts w:ascii="Times New Roman" w:hAnsi="Times New Roman" w:cs="Times New Roman"/>
          <w:b/>
          <w:bCs/>
          <w:color w:val="000000"/>
          <w:sz w:val="24"/>
          <w:szCs w:val="24"/>
          <w:shd w:val="clear" w:color="auto" w:fill="FFFFFF"/>
        </w:rPr>
        <w:t>Preambula</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Súťaž si kladie za cieľ prispieť k zvýšeniu historického povedomia našej mladej generácie a podporiť hľadanie samostatných tvorivých riešení.</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Názov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"Komenský a my"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lastRenderedPageBreak/>
        <w:t>Zameranie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Literárna a výtvarná súťaž pre deti a mládež ZŠ a SŠ.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Vyhlasovateľ:</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Ministerstvo školstva, mládeže a telovýchovy Českej republiky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Usporiadateľ:</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Záštita a odborné vedenie:</w:t>
      </w:r>
      <w:r w:rsidRPr="002A41F3">
        <w:rPr>
          <w:rFonts w:ascii="Times New Roman" w:hAnsi="Times New Roman" w:cs="Times New Roman"/>
          <w:color w:val="000000"/>
          <w:sz w:val="24"/>
          <w:szCs w:val="24"/>
        </w:rPr>
        <w:br/>
      </w:r>
      <w:r w:rsidR="00252385" w:rsidRPr="002A41F3">
        <w:rPr>
          <w:rStyle w:val="subheader"/>
          <w:rFonts w:ascii="Times New Roman" w:hAnsi="Times New Roman" w:cs="Times New Roman"/>
          <w:bCs/>
          <w:spacing w:val="24"/>
          <w:sz w:val="24"/>
          <w:szCs w:val="24"/>
        </w:rPr>
        <w:t xml:space="preserve">Národné pedagogické múzeum a knižnica J. A. Komenského v Prahe, </w:t>
      </w:r>
      <w:r w:rsidRPr="002A41F3">
        <w:rPr>
          <w:rFonts w:ascii="Times New Roman" w:hAnsi="Times New Roman" w:cs="Times New Roman"/>
          <w:color w:val="000000"/>
          <w:sz w:val="24"/>
          <w:szCs w:val="24"/>
          <w:shd w:val="clear" w:color="auto" w:fill="FFFFFF"/>
        </w:rPr>
        <w:t>Unia</w:t>
      </w:r>
      <w:r w:rsidR="008F4ABF">
        <w:rPr>
          <w:rFonts w:ascii="Times New Roman" w:hAnsi="Times New Roman" w:cs="Times New Roman"/>
          <w:color w:val="000000"/>
          <w:sz w:val="24"/>
          <w:szCs w:val="24"/>
          <w:shd w:val="clear" w:color="auto" w:fill="FFFFFF"/>
        </w:rPr>
        <w:t xml:space="preserve"> </w:t>
      </w:r>
      <w:r w:rsidRPr="002A41F3">
        <w:rPr>
          <w:rFonts w:ascii="Times New Roman" w:hAnsi="Times New Roman" w:cs="Times New Roman"/>
          <w:color w:val="000000"/>
          <w:sz w:val="24"/>
          <w:szCs w:val="24"/>
          <w:shd w:val="clear" w:color="auto" w:fill="FFFFFF"/>
        </w:rPr>
        <w:t>Comenius Praha, ZŠ J. A. Komenského Brandýs nad Orlicí,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ďalších krajín:</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Slovenská republika sa pripája k českej súťaži podľa propozícií a pravidiel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Odborná porota: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Usporiadateľ súťaže menuje odbornú porotu z radov pedagógov, odborných metodikov a zástupcov ďalších odborných organizácií, ktoré prevzali nad súťažou záštitu.</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a témy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Súťaž je rozdelená do troch</w:t>
      </w:r>
      <w:r w:rsidR="00413FF6" w:rsidRPr="002A41F3">
        <w:rPr>
          <w:rFonts w:ascii="Times New Roman" w:hAnsi="Times New Roman" w:cs="Times New Roman"/>
          <w:color w:val="000000"/>
          <w:sz w:val="24"/>
          <w:szCs w:val="24"/>
          <w:shd w:val="clear" w:color="auto" w:fill="FFFFFF"/>
        </w:rPr>
        <w:t xml:space="preserve"> výtvarných</w:t>
      </w:r>
      <w:r w:rsidRPr="002A41F3">
        <w:rPr>
          <w:rFonts w:ascii="Times New Roman" w:hAnsi="Times New Roman" w:cs="Times New Roman"/>
          <w:color w:val="000000"/>
          <w:sz w:val="24"/>
          <w:szCs w:val="24"/>
          <w:shd w:val="clear" w:color="auto" w:fill="FFFFFF"/>
        </w:rPr>
        <w:t xml:space="preserve"> kategórií (A</w:t>
      </w:r>
      <w:r w:rsidR="00C0188D" w:rsidRPr="002A41F3">
        <w:rPr>
          <w:rFonts w:ascii="Times New Roman" w:hAnsi="Times New Roman" w:cs="Times New Roman"/>
          <w:color w:val="000000"/>
          <w:sz w:val="24"/>
          <w:szCs w:val="24"/>
          <w:shd w:val="clear" w:color="auto" w:fill="FFFFFF"/>
        </w:rPr>
        <w:t>1</w:t>
      </w:r>
      <w:r w:rsidRPr="002A41F3">
        <w:rPr>
          <w:rFonts w:ascii="Times New Roman" w:hAnsi="Times New Roman" w:cs="Times New Roman"/>
          <w:color w:val="000000"/>
          <w:sz w:val="24"/>
          <w:szCs w:val="24"/>
          <w:shd w:val="clear" w:color="auto" w:fill="FFFFFF"/>
        </w:rPr>
        <w:t>;</w:t>
      </w:r>
      <w:r w:rsidR="00C0188D" w:rsidRPr="002A41F3">
        <w:rPr>
          <w:rFonts w:ascii="Times New Roman" w:hAnsi="Times New Roman" w:cs="Times New Roman"/>
          <w:color w:val="000000"/>
          <w:sz w:val="24"/>
          <w:szCs w:val="24"/>
          <w:shd w:val="clear" w:color="auto" w:fill="FFFFFF"/>
        </w:rPr>
        <w:t>A2;</w:t>
      </w:r>
      <w:r w:rsidRPr="002A41F3">
        <w:rPr>
          <w:rFonts w:ascii="Times New Roman" w:hAnsi="Times New Roman" w:cs="Times New Roman"/>
          <w:color w:val="000000"/>
          <w:sz w:val="24"/>
          <w:szCs w:val="24"/>
          <w:shd w:val="clear" w:color="auto" w:fill="FFFFFF"/>
        </w:rPr>
        <w:t>B</w:t>
      </w:r>
      <w:r w:rsidR="00C0188D" w:rsidRPr="002A41F3">
        <w:rPr>
          <w:rFonts w:ascii="Times New Roman" w:hAnsi="Times New Roman" w:cs="Times New Roman"/>
          <w:color w:val="000000"/>
          <w:sz w:val="24"/>
          <w:szCs w:val="24"/>
          <w:shd w:val="clear" w:color="auto" w:fill="FFFFFF"/>
        </w:rPr>
        <w:t>1;B2</w:t>
      </w:r>
      <w:r w:rsidRPr="002A41F3">
        <w:rPr>
          <w:rFonts w:ascii="Times New Roman" w:hAnsi="Times New Roman" w:cs="Times New Roman"/>
          <w:color w:val="000000"/>
          <w:sz w:val="24"/>
          <w:szCs w:val="24"/>
          <w:shd w:val="clear" w:color="auto" w:fill="FFFFFF"/>
        </w:rPr>
        <w:t>;C)</w:t>
      </w:r>
      <w:r w:rsidR="00413FF6" w:rsidRPr="002A41F3">
        <w:rPr>
          <w:rFonts w:ascii="Times New Roman" w:hAnsi="Times New Roman" w:cs="Times New Roman"/>
          <w:color w:val="000000"/>
          <w:sz w:val="24"/>
          <w:szCs w:val="24"/>
          <w:shd w:val="clear" w:color="auto" w:fill="FFFFFF"/>
        </w:rPr>
        <w:t xml:space="preserve"> a dvoch literárnych kategórií (A, B)</w:t>
      </w:r>
      <w:r w:rsidRPr="002A41F3">
        <w:rPr>
          <w:rFonts w:ascii="Times New Roman" w:hAnsi="Times New Roman" w:cs="Times New Roman"/>
          <w:color w:val="000000"/>
          <w:sz w:val="24"/>
          <w:szCs w:val="24"/>
          <w:shd w:val="clear" w:color="auto" w:fill="FFFFFF"/>
        </w:rPr>
        <w:t>. Bližšie informácie možno získať na web. stránke Katedry pedagogiky UKF Nitra 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00252385" w:rsidRPr="00C46F51">
        <w:rPr>
          <w:rStyle w:val="Vrazn"/>
          <w:rFonts w:ascii="Times New Roman" w:hAnsi="Times New Roman" w:cs="Times New Roman"/>
          <w:color w:val="2D374D"/>
          <w:spacing w:val="24"/>
          <w:sz w:val="32"/>
          <w:szCs w:val="24"/>
        </w:rPr>
        <w:t>Témy 1</w:t>
      </w:r>
      <w:r w:rsidR="008F4ABF" w:rsidRPr="00C46F51">
        <w:rPr>
          <w:rStyle w:val="Vrazn"/>
          <w:rFonts w:ascii="Times New Roman" w:hAnsi="Times New Roman" w:cs="Times New Roman"/>
          <w:color w:val="2D374D"/>
          <w:spacing w:val="24"/>
          <w:sz w:val="32"/>
          <w:szCs w:val="24"/>
        </w:rPr>
        <w:t>6</w:t>
      </w:r>
      <w:r w:rsidRPr="00C46F51">
        <w:rPr>
          <w:rStyle w:val="Vrazn"/>
          <w:rFonts w:ascii="Times New Roman" w:hAnsi="Times New Roman" w:cs="Times New Roman"/>
          <w:color w:val="2D374D"/>
          <w:spacing w:val="24"/>
          <w:sz w:val="32"/>
          <w:szCs w:val="24"/>
        </w:rPr>
        <w:t>. ročníka súťaže</w:t>
      </w:r>
    </w:p>
    <w:p w:rsidR="007372B1" w:rsidRPr="002A41F3" w:rsidRDefault="007372B1" w:rsidP="002A41F3">
      <w:pPr>
        <w:spacing w:after="0" w:line="240" w:lineRule="auto"/>
        <w:jc w:val="both"/>
        <w:rPr>
          <w:rFonts w:ascii="Times New Roman" w:hAnsi="Times New Roman" w:cs="Times New Roman"/>
          <w:color w:val="000000"/>
          <w:sz w:val="24"/>
          <w:szCs w:val="24"/>
        </w:rPr>
      </w:pPr>
    </w:p>
    <w:p w:rsidR="005D621B" w:rsidRPr="002A41F3" w:rsidRDefault="00252385"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b/>
          <w:bCs/>
          <w:color w:val="000000"/>
          <w:sz w:val="24"/>
          <w:szCs w:val="24"/>
        </w:rPr>
        <w:t xml:space="preserve">Výtvarná súťaž: </w:t>
      </w:r>
      <w:r w:rsidR="008F4ABF">
        <w:rPr>
          <w:rFonts w:ascii="Times New Roman" w:eastAsia="Times New Roman" w:hAnsi="Times New Roman" w:cs="Times New Roman"/>
          <w:b/>
          <w:bCs/>
          <w:color w:val="000000"/>
          <w:sz w:val="24"/>
          <w:szCs w:val="24"/>
        </w:rPr>
        <w:t>PUTOVANIE</w:t>
      </w:r>
    </w:p>
    <w:p w:rsidR="009164CF" w:rsidRDefault="009164CF" w:rsidP="009164CF">
      <w:pPr>
        <w:pStyle w:val="PredformtovanHTML"/>
        <w:shd w:val="clear" w:color="auto" w:fill="FFFFFF"/>
        <w:rPr>
          <w:rFonts w:ascii="Times New Roman" w:hAnsi="Times New Roman" w:cs="Times New Roman"/>
          <w:color w:val="000000"/>
          <w:sz w:val="24"/>
          <w:szCs w:val="24"/>
        </w:rPr>
      </w:pPr>
    </w:p>
    <w:p w:rsidR="00081ED4" w:rsidRDefault="00252385"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 xml:space="preserve">Kategória A1 </w:t>
      </w:r>
      <w:r w:rsidR="00B61AF6" w:rsidRPr="00081ED4">
        <w:rPr>
          <w:rFonts w:ascii="Times New Roman" w:hAnsi="Times New Roman" w:cs="Times New Roman"/>
          <w:color w:val="000000"/>
          <w:sz w:val="24"/>
          <w:szCs w:val="24"/>
        </w:rPr>
        <w:t xml:space="preserve">: </w:t>
      </w:r>
      <w:r w:rsidR="00081ED4" w:rsidRPr="00081ED4">
        <w:rPr>
          <w:rFonts w:ascii="Times New Roman" w:hAnsi="Times New Roman" w:cs="Times New Roman"/>
          <w:b/>
          <w:color w:val="000000"/>
          <w:sz w:val="24"/>
          <w:szCs w:val="24"/>
        </w:rPr>
        <w:t>Pešo na výlete – prázdninové výlety</w:t>
      </w:r>
      <w:r w:rsidR="00081ED4" w:rsidRPr="00081ED4">
        <w:rPr>
          <w:rFonts w:ascii="Times New Roman" w:hAnsi="Times New Roman" w:cs="Times New Roman"/>
          <w:color w:val="000000"/>
          <w:sz w:val="24"/>
          <w:szCs w:val="24"/>
        </w:rPr>
        <w:t xml:space="preserve"> </w:t>
      </w:r>
    </w:p>
    <w:p w:rsid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(výlety s rodičmi, starými rodičmi a kamarátmi, cesty pešo, turistika, spomienky na cestu, krásu krajiny a ľudí okolo).</w:t>
      </w:r>
    </w:p>
    <w:p w:rsidR="00081ED4" w:rsidRPr="00081ED4" w:rsidRDefault="00081ED4" w:rsidP="00081ED4">
      <w:pPr>
        <w:pStyle w:val="PredformtovanHTML"/>
        <w:shd w:val="clear" w:color="auto" w:fill="FFFFFF"/>
        <w:rPr>
          <w:rFonts w:ascii="Times New Roman" w:hAnsi="Times New Roman" w:cs="Times New Roman"/>
          <w:color w:val="000000"/>
          <w:sz w:val="24"/>
          <w:szCs w:val="24"/>
        </w:rPr>
      </w:pPr>
    </w:p>
    <w:p w:rsidR="00081ED4" w:rsidRDefault="00252385" w:rsidP="00081ED4">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Kategória A2</w:t>
      </w:r>
      <w:r w:rsidR="00B61AF6" w:rsidRPr="009164CF">
        <w:rPr>
          <w:rFonts w:ascii="Times New Roman" w:hAnsi="Times New Roman" w:cs="Times New Roman"/>
          <w:color w:val="000000"/>
          <w:sz w:val="24"/>
          <w:szCs w:val="24"/>
        </w:rPr>
        <w:t xml:space="preserve">: </w:t>
      </w:r>
      <w:r w:rsidR="00081ED4" w:rsidRPr="00081ED4">
        <w:rPr>
          <w:rFonts w:ascii="Times New Roman" w:hAnsi="Times New Roman" w:cs="Times New Roman"/>
          <w:b/>
          <w:color w:val="000000"/>
          <w:sz w:val="24"/>
          <w:szCs w:val="24"/>
        </w:rPr>
        <w:t>Cesty – podoba ciest</w:t>
      </w:r>
      <w:r w:rsidR="00081ED4" w:rsidRPr="00081ED4">
        <w:rPr>
          <w:rFonts w:ascii="Times New Roman" w:hAnsi="Times New Roman" w:cs="Times New Roman"/>
          <w:color w:val="000000"/>
          <w:sz w:val="24"/>
          <w:szCs w:val="24"/>
        </w:rPr>
        <w:t xml:space="preserve"> </w:t>
      </w:r>
    </w:p>
    <w:p w:rsidR="00081ED4" w:rsidRPr="00081ED4" w:rsidRDefault="00081ED4" w:rsidP="00081ED4">
      <w:pPr>
        <w:pStyle w:val="PredformtovanHTML"/>
        <w:shd w:val="clear" w:color="auto" w:fill="FFFFFF"/>
        <w:rPr>
          <w:color w:val="000000"/>
          <w:sz w:val="18"/>
          <w:szCs w:val="18"/>
        </w:rPr>
      </w:pPr>
      <w:r w:rsidRPr="00081ED4">
        <w:rPr>
          <w:rFonts w:ascii="Times New Roman" w:hAnsi="Times New Roman" w:cs="Times New Roman"/>
          <w:color w:val="000000"/>
          <w:sz w:val="24"/>
          <w:szCs w:val="24"/>
        </w:rPr>
        <w:t>(cesta kamenistá, lesné cesty, exotická, blatistá, poľné cesty, zastavenie na ceste. kde sa dá zastaviť - oddýchnuť, križovatky bežné, vymyslené, križovatky ciest v rozprávkach a pod.).</w:t>
      </w:r>
    </w:p>
    <w:p w:rsidR="009164CF" w:rsidRPr="009164CF" w:rsidRDefault="009164CF" w:rsidP="00081ED4">
      <w:pPr>
        <w:pStyle w:val="PredformtovanHTML"/>
        <w:shd w:val="clear" w:color="auto" w:fill="FFFFFF"/>
        <w:rPr>
          <w:rFonts w:ascii="Times New Roman" w:hAnsi="Times New Roman" w:cs="Times New Roman"/>
          <w:b/>
          <w:color w:val="000000"/>
          <w:sz w:val="24"/>
          <w:szCs w:val="24"/>
        </w:rPr>
      </w:pPr>
    </w:p>
    <w:p w:rsidR="00081ED4" w:rsidRDefault="00252385" w:rsidP="00081ED4">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Kategória B</w:t>
      </w:r>
      <w:r w:rsidR="00B61AF6" w:rsidRPr="009164CF">
        <w:rPr>
          <w:rFonts w:ascii="Times New Roman" w:hAnsi="Times New Roman" w:cs="Times New Roman"/>
          <w:color w:val="000000"/>
          <w:sz w:val="24"/>
          <w:szCs w:val="24"/>
        </w:rPr>
        <w:t xml:space="preserve">1, B2: </w:t>
      </w:r>
      <w:r w:rsidR="00081ED4" w:rsidRPr="00081ED4">
        <w:rPr>
          <w:rFonts w:ascii="Times New Roman" w:hAnsi="Times New Roman" w:cs="Times New Roman"/>
          <w:b/>
          <w:color w:val="000000"/>
          <w:sz w:val="24"/>
          <w:szCs w:val="24"/>
        </w:rPr>
        <w:t>Cesta a človek – cesty dnes, v minulosti a budúcnosti</w:t>
      </w:r>
      <w:r w:rsidR="00081ED4" w:rsidRPr="00081ED4">
        <w:rPr>
          <w:rFonts w:ascii="Times New Roman" w:hAnsi="Times New Roman" w:cs="Times New Roman"/>
          <w:color w:val="000000"/>
          <w:sz w:val="24"/>
          <w:szCs w:val="24"/>
        </w:rPr>
        <w:t xml:space="preserve"> </w:t>
      </w:r>
    </w:p>
    <w:p w:rsidR="00081ED4" w:rsidRP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(ako vyzeral cestovateľ (pútnik) v minulosti, vybavenie cestovateľov v minulosti a v budúcnosti, aké cesty sa využívali v minulosti a aké sa budú využívať v budúcnosti, porovnanie súčasnosti s minulosťou, a predstava budúcnosti).</w:t>
      </w:r>
    </w:p>
    <w:p w:rsidR="00081ED4" w:rsidRPr="00081ED4" w:rsidRDefault="00081ED4" w:rsidP="009164CF">
      <w:pPr>
        <w:pStyle w:val="PredformtovanHTML"/>
        <w:shd w:val="clear" w:color="auto" w:fill="FFFFFF"/>
        <w:rPr>
          <w:rFonts w:ascii="Times New Roman" w:hAnsi="Times New Roman" w:cs="Times New Roman"/>
          <w:color w:val="000000"/>
          <w:sz w:val="24"/>
          <w:szCs w:val="24"/>
        </w:rPr>
      </w:pPr>
    </w:p>
    <w:p w:rsidR="00081ED4" w:rsidRDefault="00252385" w:rsidP="00081ED4">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Kategória C</w:t>
      </w:r>
      <w:r w:rsidR="00B61AF6" w:rsidRPr="009164CF">
        <w:rPr>
          <w:rFonts w:ascii="Times New Roman" w:hAnsi="Times New Roman" w:cs="Times New Roman"/>
          <w:color w:val="000000"/>
          <w:sz w:val="24"/>
          <w:szCs w:val="24"/>
        </w:rPr>
        <w:t xml:space="preserve">: </w:t>
      </w:r>
      <w:r w:rsidR="00081ED4" w:rsidRPr="00081ED4">
        <w:rPr>
          <w:rFonts w:ascii="Times New Roman" w:hAnsi="Times New Roman" w:cs="Times New Roman"/>
          <w:b/>
          <w:color w:val="000000"/>
          <w:sz w:val="24"/>
          <w:szCs w:val="24"/>
        </w:rPr>
        <w:t xml:space="preserve">Cesta človeka – príroda, ekológia a filozofia </w:t>
      </w:r>
      <w:r w:rsidR="00081ED4" w:rsidRPr="00081ED4">
        <w:rPr>
          <w:rFonts w:ascii="Times New Roman" w:hAnsi="Times New Roman" w:cs="Times New Roman"/>
          <w:color w:val="000000"/>
          <w:sz w:val="24"/>
          <w:szCs w:val="24"/>
        </w:rPr>
        <w:t xml:space="preserve"> </w:t>
      </w:r>
    </w:p>
    <w:p w:rsidR="00081ED4" w:rsidRP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(svet bez motorov – ekológia, cesty do škôl, práce, zástupy ľudí, stereotyp chôdze, cesta človeka ako filozofia, horizont a čo je za ním, kam až sa dá zájsť pešo, ľudské hranice a možnosti)</w:t>
      </w:r>
    </w:p>
    <w:p w:rsidR="00252385" w:rsidRPr="002A41F3" w:rsidRDefault="00252385" w:rsidP="00081ED4">
      <w:pPr>
        <w:pStyle w:val="PredformtovanHTML"/>
        <w:shd w:val="clear" w:color="auto" w:fill="FFFFFF"/>
        <w:rPr>
          <w:rFonts w:ascii="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4"/>
        <w:gridCol w:w="6196"/>
      </w:tblGrid>
      <w:tr w:rsidR="007219C7" w:rsidRPr="002A41F3" w:rsidTr="00C0188D">
        <w:trPr>
          <w:tblCellSpacing w:w="15" w:type="dxa"/>
        </w:trPr>
        <w:tc>
          <w:tcPr>
            <w:tcW w:w="0" w:type="auto"/>
            <w:shd w:val="clear" w:color="auto" w:fill="FFFFFF"/>
            <w:vAlign w:val="center"/>
            <w:hideMark/>
          </w:tcPr>
          <w:p w:rsidR="007372B1" w:rsidRPr="002A41F3" w:rsidRDefault="00C0188D" w:rsidP="002A41F3">
            <w:pPr>
              <w:spacing w:after="0" w:line="240" w:lineRule="auto"/>
              <w:jc w:val="both"/>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Literárna súťaž:</w:t>
            </w:r>
            <w:r w:rsidRPr="002A41F3">
              <w:rPr>
                <w:rFonts w:ascii="Times New Roman" w:eastAsia="Times New Roman" w:hAnsi="Times New Roman" w:cs="Times New Roman"/>
                <w:color w:val="000000"/>
                <w:sz w:val="24"/>
                <w:szCs w:val="24"/>
              </w:rPr>
              <w:br/>
            </w:r>
          </w:p>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lastRenderedPageBreak/>
              <w:t>Kategória A:</w:t>
            </w:r>
          </w:p>
        </w:tc>
        <w:tc>
          <w:tcPr>
            <w:tcW w:w="0" w:type="auto"/>
            <w:shd w:val="clear" w:color="auto" w:fill="FFFFFF"/>
            <w:vAlign w:val="center"/>
            <w:hideMark/>
          </w:tcPr>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lastRenderedPageBreak/>
              <w:t>„</w:t>
            </w:r>
            <w:r w:rsidR="0068481E">
              <w:rPr>
                <w:rStyle w:val="Vrazn"/>
                <w:rFonts w:ascii="Times New Roman" w:hAnsi="Times New Roman" w:cs="Times New Roman"/>
                <w:color w:val="000000"/>
                <w:sz w:val="24"/>
                <w:szCs w:val="24"/>
                <w:shd w:val="clear" w:color="auto" w:fill="FFFFFF"/>
              </w:rPr>
              <w:t>ĽUDIA OKOLO MŇA</w:t>
            </w:r>
            <w:r w:rsidRPr="002A41F3">
              <w:rPr>
                <w:rStyle w:val="Vrazn"/>
                <w:rFonts w:ascii="Times New Roman" w:hAnsi="Times New Roman" w:cs="Times New Roman"/>
                <w:color w:val="000000"/>
                <w:sz w:val="24"/>
                <w:szCs w:val="24"/>
                <w:shd w:val="clear" w:color="auto" w:fill="FFFFFF"/>
              </w:rPr>
              <w:t xml:space="preserve">“ </w:t>
            </w:r>
            <w:r w:rsidRPr="002A41F3">
              <w:rPr>
                <w:rStyle w:val="Vrazn"/>
                <w:rFonts w:ascii="Times New Roman" w:hAnsi="Times New Roman" w:cs="Times New Roman"/>
                <w:b w:val="0"/>
                <w:color w:val="000000"/>
                <w:sz w:val="24"/>
                <w:szCs w:val="24"/>
                <w:shd w:val="clear" w:color="auto" w:fill="FFFFFF"/>
              </w:rPr>
              <w:t>(zamyslenie)</w:t>
            </w:r>
          </w:p>
        </w:tc>
      </w:tr>
      <w:tr w:rsidR="007219C7" w:rsidRPr="002A41F3" w:rsidTr="00C0188D">
        <w:trPr>
          <w:tblCellSpacing w:w="15" w:type="dxa"/>
        </w:trPr>
        <w:tc>
          <w:tcPr>
            <w:tcW w:w="0" w:type="auto"/>
            <w:shd w:val="clear" w:color="auto" w:fill="FFFFFF"/>
            <w:vAlign w:val="center"/>
            <w:hideMark/>
          </w:tcPr>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lastRenderedPageBreak/>
              <w:t>Kategória B:</w:t>
            </w:r>
          </w:p>
        </w:tc>
        <w:tc>
          <w:tcPr>
            <w:tcW w:w="0" w:type="auto"/>
            <w:shd w:val="clear" w:color="auto" w:fill="FFFFFF"/>
            <w:vAlign w:val="center"/>
            <w:hideMark/>
          </w:tcPr>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w:t>
            </w:r>
            <w:r w:rsidR="007219C7">
              <w:rPr>
                <w:rStyle w:val="Vrazn"/>
                <w:rFonts w:ascii="Times New Roman" w:hAnsi="Times New Roman" w:cs="Times New Roman"/>
                <w:color w:val="000000"/>
                <w:sz w:val="24"/>
                <w:szCs w:val="24"/>
                <w:shd w:val="clear" w:color="auto" w:fill="FFFFFF"/>
              </w:rPr>
              <w:t>JE ČLOVEK EŠTE BYTOSŤ SOCIÁLNA?“</w:t>
            </w:r>
            <w:r w:rsidRPr="002A41F3">
              <w:rPr>
                <w:rStyle w:val="Vrazn"/>
                <w:rFonts w:ascii="Times New Roman" w:hAnsi="Times New Roman" w:cs="Times New Roman"/>
                <w:color w:val="000000"/>
                <w:sz w:val="24"/>
                <w:szCs w:val="24"/>
                <w:shd w:val="clear" w:color="auto" w:fill="FFFFFF"/>
              </w:rPr>
              <w:t xml:space="preserve"> </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(esej, úvaha)</w:t>
            </w:r>
          </w:p>
        </w:tc>
      </w:tr>
    </w:tbl>
    <w:p w:rsidR="00C0188D" w:rsidRPr="002A41F3" w:rsidRDefault="00C0188D" w:rsidP="002A41F3">
      <w:pPr>
        <w:spacing w:after="0" w:line="240" w:lineRule="auto"/>
        <w:jc w:val="both"/>
        <w:rPr>
          <w:rFonts w:ascii="Times New Roman" w:eastAsia="Times New Roman" w:hAnsi="Times New Roman" w:cs="Times New Roman"/>
          <w:sz w:val="24"/>
          <w:szCs w:val="24"/>
        </w:rPr>
      </w:pPr>
    </w:p>
    <w:p w:rsidR="007372B1" w:rsidRPr="002A41F3" w:rsidRDefault="007372B1" w:rsidP="002A41F3">
      <w:pPr>
        <w:spacing w:after="0" w:line="240" w:lineRule="auto"/>
        <w:jc w:val="both"/>
        <w:rPr>
          <w:rFonts w:ascii="Times New Roman" w:eastAsia="Times New Roman" w:hAnsi="Times New Roman" w:cs="Times New Roman"/>
          <w:sz w:val="24"/>
          <w:szCs w:val="24"/>
        </w:rPr>
      </w:pPr>
    </w:p>
    <w:p w:rsidR="00E325F5" w:rsidRPr="002A41F3"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PODMIENKY SÚŤAŽE</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137817"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Výtvarné práce</w:t>
      </w:r>
    </w:p>
    <w:p w:rsidR="00137817" w:rsidRDefault="00137817"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9164CF" w:rsidRDefault="00137817" w:rsidP="009164CF">
      <w:pPr>
        <w:pStyle w:val="PredformtovanHTML"/>
        <w:shd w:val="clear" w:color="auto" w:fill="FFFFFF"/>
        <w:rPr>
          <w:rFonts w:ascii="Times New Roman" w:hAnsi="Times New Roman" w:cs="Times New Roman"/>
          <w:color w:val="000000"/>
          <w:sz w:val="24"/>
          <w:szCs w:val="24"/>
        </w:rPr>
      </w:pPr>
      <w:r>
        <w:rPr>
          <w:rFonts w:ascii="Times New Roman" w:hAnsi="Times New Roman" w:cs="Times New Roman"/>
          <w:b/>
          <w:bCs/>
          <w:color w:val="2D374D"/>
          <w:spacing w:val="24"/>
          <w:sz w:val="24"/>
          <w:szCs w:val="24"/>
        </w:rPr>
        <w:t xml:space="preserve">Téma: </w:t>
      </w:r>
      <w:r w:rsidR="008F4ABF">
        <w:rPr>
          <w:rFonts w:ascii="Times New Roman" w:hAnsi="Times New Roman" w:cs="Times New Roman"/>
          <w:b/>
          <w:bCs/>
          <w:color w:val="000000"/>
          <w:sz w:val="24"/>
          <w:szCs w:val="24"/>
        </w:rPr>
        <w:t>PUTOVANIE</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000000"/>
          <w:sz w:val="24"/>
          <w:szCs w:val="24"/>
        </w:rPr>
      </w:pPr>
    </w:p>
    <w:p w:rsidR="009164CF" w:rsidRPr="009164CF" w:rsidRDefault="00C0188D" w:rsidP="009164CF">
      <w:pPr>
        <w:pStyle w:val="PredformtovanHTML"/>
        <w:shd w:val="clear" w:color="auto" w:fill="FFFFFF"/>
        <w:rPr>
          <w:rFonts w:ascii="Times New Roman" w:hAnsi="Times New Roman" w:cs="Times New Roman"/>
          <w:b/>
          <w:color w:val="000000"/>
          <w:sz w:val="24"/>
          <w:szCs w:val="24"/>
        </w:rPr>
      </w:pPr>
      <w:r w:rsidRPr="002A41F3">
        <w:rPr>
          <w:rFonts w:ascii="Times New Roman" w:hAnsi="Times New Roman" w:cs="Times New Roman"/>
          <w:b/>
          <w:bCs/>
          <w:color w:val="000000"/>
          <w:sz w:val="24"/>
          <w:szCs w:val="24"/>
        </w:rPr>
        <w:t>Kategória A (1. - 4. ročník ZŠ)</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"Orbis</w:t>
      </w:r>
      <w:r w:rsidR="007219C7">
        <w:rPr>
          <w:rFonts w:ascii="Times New Roman" w:hAnsi="Times New Roman" w:cs="Times New Roman"/>
          <w:b/>
          <w:bCs/>
          <w:color w:val="000000"/>
          <w:sz w:val="24"/>
          <w:szCs w:val="24"/>
        </w:rPr>
        <w:t xml:space="preserve"> </w:t>
      </w:r>
      <w:r w:rsidRPr="002A41F3">
        <w:rPr>
          <w:rFonts w:ascii="Times New Roman" w:hAnsi="Times New Roman" w:cs="Times New Roman"/>
          <w:b/>
          <w:bCs/>
          <w:color w:val="000000"/>
          <w:sz w:val="24"/>
          <w:szCs w:val="24"/>
        </w:rPr>
        <w:t>pictus 21. storočia - nové stránky knihy - Svet v obrazoch očami detí"</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Téma:</w:t>
      </w:r>
      <w:r w:rsidRPr="002A41F3">
        <w:rPr>
          <w:rFonts w:ascii="Times New Roman" w:hAnsi="Times New Roman" w:cs="Times New Roman"/>
          <w:color w:val="000000"/>
          <w:sz w:val="24"/>
          <w:szCs w:val="24"/>
        </w:rPr>
        <w:t> </w:t>
      </w:r>
      <w:r w:rsidR="007219C7">
        <w:rPr>
          <w:rFonts w:ascii="Times New Roman" w:hAnsi="Times New Roman" w:cs="Times New Roman"/>
          <w:b/>
          <w:color w:val="000000"/>
          <w:sz w:val="24"/>
          <w:szCs w:val="24"/>
        </w:rPr>
        <w:t>PUTOVANIE</w:t>
      </w:r>
      <w:r w:rsidR="002A1E16" w:rsidRPr="002A41F3">
        <w:rPr>
          <w:rFonts w:ascii="Times New Roman" w:hAnsi="Times New Roman" w:cs="Times New Roman"/>
          <w:b/>
          <w:color w:val="000000"/>
          <w:sz w:val="24"/>
          <w:szCs w:val="24"/>
        </w:rPr>
        <w:t xml:space="preserve"> </w:t>
      </w:r>
    </w:p>
    <w:p w:rsidR="00081ED4" w:rsidRDefault="00C0188D" w:rsidP="00081ED4">
      <w:pPr>
        <w:pStyle w:val="PredformtovanHTML"/>
        <w:shd w:val="clear" w:color="auto" w:fill="FFFFFF"/>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Kategória A</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shd w:val="clear" w:color="auto" w:fill="FFFFFF"/>
        </w:rPr>
        <w:t>- Nazvaná Orbis</w:t>
      </w:r>
      <w:r w:rsidR="007219C7">
        <w:rPr>
          <w:rFonts w:ascii="Times New Roman" w:hAnsi="Times New Roman" w:cs="Times New Roman"/>
          <w:color w:val="000000"/>
          <w:sz w:val="24"/>
          <w:szCs w:val="24"/>
          <w:shd w:val="clear" w:color="auto" w:fill="FFFFFF"/>
        </w:rPr>
        <w:t xml:space="preserve"> </w:t>
      </w:r>
      <w:r w:rsidRPr="002A41F3">
        <w:rPr>
          <w:rFonts w:ascii="Times New Roman" w:hAnsi="Times New Roman" w:cs="Times New Roman"/>
          <w:color w:val="000000"/>
          <w:sz w:val="24"/>
          <w:szCs w:val="24"/>
          <w:shd w:val="clear" w:color="auto" w:fill="FFFFFF"/>
        </w:rPr>
        <w:t>Pictus 21. storočia - nové stránky knihy "Svet v obrazoch očami detí"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00081ED4">
        <w:rPr>
          <w:rFonts w:ascii="Times New Roman" w:hAnsi="Times New Roman" w:cs="Times New Roman"/>
          <w:color w:val="000000"/>
          <w:sz w:val="24"/>
          <w:szCs w:val="24"/>
        </w:rPr>
        <w:t xml:space="preserve">Kategória A1: </w:t>
      </w:r>
      <w:r w:rsidR="00081ED4" w:rsidRPr="00081ED4">
        <w:rPr>
          <w:rFonts w:ascii="Times New Roman" w:hAnsi="Times New Roman" w:cs="Times New Roman"/>
          <w:b/>
          <w:color w:val="000000"/>
          <w:sz w:val="24"/>
          <w:szCs w:val="24"/>
        </w:rPr>
        <w:t>Pešo na výlete – prázdninové výlety</w:t>
      </w:r>
      <w:r w:rsidR="00081ED4" w:rsidRPr="00081ED4">
        <w:rPr>
          <w:rFonts w:ascii="Times New Roman" w:hAnsi="Times New Roman" w:cs="Times New Roman"/>
          <w:color w:val="000000"/>
          <w:sz w:val="24"/>
          <w:szCs w:val="24"/>
        </w:rPr>
        <w:t xml:space="preserve"> </w:t>
      </w:r>
    </w:p>
    <w:p w:rsid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(výlety s rodičmi, starými rodičmi a kamarátmi, cesty pešo, turistika, spomienky na cestu, krásu krajiny a ľudí okolo).</w:t>
      </w:r>
    </w:p>
    <w:p w:rsidR="00081ED4" w:rsidRDefault="00081ED4" w:rsidP="00081ED4">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 xml:space="preserve">Kategória A2: </w:t>
      </w:r>
      <w:r w:rsidRPr="00081ED4">
        <w:rPr>
          <w:rFonts w:ascii="Times New Roman" w:hAnsi="Times New Roman" w:cs="Times New Roman"/>
          <w:b/>
          <w:color w:val="000000"/>
          <w:sz w:val="24"/>
          <w:szCs w:val="24"/>
        </w:rPr>
        <w:t>Cesty – podoba ciest</w:t>
      </w:r>
      <w:r w:rsidRPr="00081ED4">
        <w:rPr>
          <w:rFonts w:ascii="Times New Roman" w:hAnsi="Times New Roman" w:cs="Times New Roman"/>
          <w:color w:val="000000"/>
          <w:sz w:val="24"/>
          <w:szCs w:val="24"/>
        </w:rPr>
        <w:t xml:space="preserve"> </w:t>
      </w:r>
    </w:p>
    <w:p w:rsidR="007219C7" w:rsidRDefault="00081ED4" w:rsidP="00081ED4">
      <w:pPr>
        <w:spacing w:after="0" w:line="240" w:lineRule="auto"/>
        <w:rPr>
          <w:rFonts w:ascii="Times New Roman" w:hAnsi="Times New Roman" w:cs="Times New Roman"/>
          <w:b/>
          <w:color w:val="000000"/>
          <w:sz w:val="24"/>
          <w:szCs w:val="24"/>
        </w:rPr>
      </w:pPr>
      <w:r w:rsidRPr="00081ED4">
        <w:rPr>
          <w:rFonts w:ascii="Times New Roman" w:hAnsi="Times New Roman" w:cs="Times New Roman"/>
          <w:color w:val="000000"/>
          <w:sz w:val="24"/>
          <w:szCs w:val="24"/>
        </w:rPr>
        <w:t xml:space="preserve">(cesta kamenistá, lesné cesty, exotická, blatistá, poľné cesty, zastavenie na ceste. kde sa dá zastaviť - oddýchnuť, križovatky </w:t>
      </w:r>
      <w:r w:rsidR="005D073F">
        <w:rPr>
          <w:rFonts w:ascii="Times New Roman" w:hAnsi="Times New Roman" w:cs="Times New Roman"/>
          <w:color w:val="000000"/>
          <w:sz w:val="24"/>
          <w:szCs w:val="24"/>
        </w:rPr>
        <w:t xml:space="preserve">- </w:t>
      </w:r>
      <w:r w:rsidRPr="00081ED4">
        <w:rPr>
          <w:rFonts w:ascii="Times New Roman" w:hAnsi="Times New Roman" w:cs="Times New Roman"/>
          <w:color w:val="000000"/>
          <w:sz w:val="24"/>
          <w:szCs w:val="24"/>
        </w:rPr>
        <w:t>bežné, vymyslené, križovatky ciest v rozprávkach a pod.).</w:t>
      </w:r>
      <w:r w:rsidR="00C0188D" w:rsidRPr="002A41F3">
        <w:rPr>
          <w:rFonts w:ascii="Times New Roman" w:eastAsia="Times New Roman" w:hAnsi="Times New Roman" w:cs="Times New Roman"/>
          <w:color w:val="000000"/>
          <w:sz w:val="24"/>
          <w:szCs w:val="24"/>
        </w:rPr>
        <w:br/>
      </w:r>
      <w:r w:rsidR="00C0188D" w:rsidRPr="002A41F3">
        <w:rPr>
          <w:rFonts w:ascii="Times New Roman" w:eastAsia="Times New Roman" w:hAnsi="Times New Roman" w:cs="Times New Roman"/>
          <w:color w:val="000000"/>
          <w:sz w:val="24"/>
          <w:szCs w:val="24"/>
        </w:rPr>
        <w:br/>
      </w:r>
      <w:r w:rsidR="00C0188D" w:rsidRPr="002A41F3">
        <w:rPr>
          <w:rFonts w:ascii="Times New Roman" w:eastAsia="Times New Roman" w:hAnsi="Times New Roman" w:cs="Times New Roman"/>
          <w:b/>
          <w:bCs/>
          <w:color w:val="000000"/>
          <w:sz w:val="24"/>
          <w:szCs w:val="24"/>
        </w:rPr>
        <w:t>Kategória B (5.-9. ročník ZŠ a 1. stupeň osemročných gymnázií)</w:t>
      </w:r>
      <w:r w:rsidR="00C0188D" w:rsidRPr="002A41F3">
        <w:rPr>
          <w:rFonts w:ascii="Times New Roman" w:eastAsia="Times New Roman" w:hAnsi="Times New Roman" w:cs="Times New Roman"/>
          <w:color w:val="000000"/>
          <w:sz w:val="24"/>
          <w:szCs w:val="24"/>
        </w:rPr>
        <w:t> </w:t>
      </w:r>
      <w:r w:rsidR="00C0188D" w:rsidRPr="002A41F3">
        <w:rPr>
          <w:rFonts w:ascii="Times New Roman" w:eastAsia="Times New Roman" w:hAnsi="Times New Roman" w:cs="Times New Roman"/>
          <w:color w:val="000000"/>
          <w:sz w:val="24"/>
          <w:szCs w:val="24"/>
        </w:rPr>
        <w:br/>
      </w:r>
      <w:r w:rsidR="00C0188D" w:rsidRPr="002A41F3">
        <w:rPr>
          <w:rFonts w:ascii="Times New Roman" w:eastAsia="Times New Roman" w:hAnsi="Times New Roman" w:cs="Times New Roman"/>
          <w:color w:val="000000"/>
          <w:sz w:val="24"/>
          <w:szCs w:val="24"/>
        </w:rPr>
        <w:br/>
      </w:r>
      <w:r w:rsidR="00C0188D" w:rsidRPr="002A41F3">
        <w:rPr>
          <w:rFonts w:ascii="Times New Roman" w:eastAsia="Times New Roman" w:hAnsi="Times New Roman" w:cs="Times New Roman"/>
          <w:color w:val="000000"/>
          <w:sz w:val="24"/>
          <w:szCs w:val="24"/>
          <w:shd w:val="clear" w:color="auto" w:fill="FFFFFF"/>
        </w:rPr>
        <w:t>Téma:</w:t>
      </w:r>
      <w:r w:rsidR="00C0188D" w:rsidRPr="002A41F3">
        <w:rPr>
          <w:rFonts w:ascii="Times New Roman" w:eastAsia="Times New Roman" w:hAnsi="Times New Roman" w:cs="Times New Roman"/>
          <w:color w:val="000000"/>
          <w:sz w:val="24"/>
          <w:szCs w:val="24"/>
        </w:rPr>
        <w:t> </w:t>
      </w:r>
      <w:r w:rsidR="007219C7">
        <w:rPr>
          <w:rFonts w:ascii="Times New Roman" w:hAnsi="Times New Roman" w:cs="Times New Roman"/>
          <w:b/>
          <w:color w:val="000000"/>
          <w:sz w:val="24"/>
          <w:szCs w:val="24"/>
        </w:rPr>
        <w:t>PUTOVANIE</w:t>
      </w:r>
    </w:p>
    <w:p w:rsid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b/>
          <w:color w:val="000000"/>
          <w:sz w:val="24"/>
          <w:szCs w:val="24"/>
        </w:rPr>
        <w:t>Cesta a človek – cesty dnes, v minulosti a budúcnosti</w:t>
      </w:r>
      <w:r w:rsidRPr="00081ED4">
        <w:rPr>
          <w:rFonts w:ascii="Times New Roman" w:hAnsi="Times New Roman" w:cs="Times New Roman"/>
          <w:color w:val="000000"/>
          <w:sz w:val="24"/>
          <w:szCs w:val="24"/>
        </w:rPr>
        <w:t xml:space="preserve"> </w:t>
      </w:r>
    </w:p>
    <w:p w:rsidR="00081ED4" w:rsidRP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(ako vyzeral cestovateľ (pútnik) v minulosti, vybavenie cestovateľov v minulosti a v budúcnosti, aké cesty sa využívali v minulosti a aké sa budú využívať v budúcnosti, porovnanie súčasnosti s minulosťou, a predstava budúcnosti).</w:t>
      </w:r>
    </w:p>
    <w:p w:rsidR="00081ED4" w:rsidRDefault="00C0188D" w:rsidP="00081ED4">
      <w:pPr>
        <w:pStyle w:val="PredformtovanHTML"/>
        <w:shd w:val="clear" w:color="auto" w:fill="FFFFFF"/>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V kategórii B</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shd w:val="clear" w:color="auto" w:fill="FFFFFF"/>
        </w:rPr>
        <w:t>- súťažia žiaci v dvoch vekových skupinách. V prvej B1 súťažia so svojimi výtvarnými prácami žiaci 5. a 6. ročníka ZŠ, v druhej B2 súťažia žiaci 7. až 9. ročníka ZŠ.</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Kategória C (študenti PASA, PAKA, štvorročných gymnázií a druhého stupňa osemročných gymnázií)</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Téma:</w:t>
      </w:r>
      <w:r w:rsidRPr="002A41F3">
        <w:rPr>
          <w:rFonts w:ascii="Times New Roman" w:hAnsi="Times New Roman" w:cs="Times New Roman"/>
          <w:color w:val="000000"/>
          <w:sz w:val="24"/>
          <w:szCs w:val="24"/>
        </w:rPr>
        <w:t> </w:t>
      </w:r>
      <w:r w:rsidR="007219C7">
        <w:rPr>
          <w:rFonts w:ascii="Times New Roman" w:hAnsi="Times New Roman" w:cs="Times New Roman"/>
          <w:b/>
          <w:color w:val="000000"/>
          <w:sz w:val="24"/>
          <w:szCs w:val="24"/>
        </w:rPr>
        <w:t>PUTOVANIE</w:t>
      </w:r>
      <w:r w:rsidR="00081ED4">
        <w:rPr>
          <w:rFonts w:ascii="Times New Roman" w:hAnsi="Times New Roman" w:cs="Times New Roman"/>
          <w:b/>
          <w:color w:val="000000"/>
          <w:sz w:val="24"/>
          <w:szCs w:val="24"/>
        </w:rPr>
        <w:t xml:space="preserve"> - </w:t>
      </w:r>
      <w:r w:rsidR="00081ED4" w:rsidRPr="00081ED4">
        <w:rPr>
          <w:rFonts w:ascii="Times New Roman" w:hAnsi="Times New Roman" w:cs="Times New Roman"/>
          <w:b/>
          <w:color w:val="000000"/>
          <w:sz w:val="24"/>
          <w:szCs w:val="24"/>
        </w:rPr>
        <w:t xml:space="preserve">Cesta človeka – príroda, ekológia a filozofia </w:t>
      </w:r>
      <w:r w:rsidR="00081ED4" w:rsidRPr="00081ED4">
        <w:rPr>
          <w:rFonts w:ascii="Times New Roman" w:hAnsi="Times New Roman" w:cs="Times New Roman"/>
          <w:color w:val="000000"/>
          <w:sz w:val="24"/>
          <w:szCs w:val="24"/>
        </w:rPr>
        <w:t xml:space="preserve"> </w:t>
      </w:r>
    </w:p>
    <w:p w:rsidR="00081ED4" w:rsidRPr="00081ED4" w:rsidRDefault="00081ED4" w:rsidP="00081ED4">
      <w:pPr>
        <w:pStyle w:val="PredformtovanHTML"/>
        <w:shd w:val="clear" w:color="auto" w:fill="FFFFFF"/>
        <w:rPr>
          <w:rFonts w:ascii="Times New Roman" w:hAnsi="Times New Roman" w:cs="Times New Roman"/>
          <w:color w:val="000000"/>
          <w:sz w:val="24"/>
          <w:szCs w:val="24"/>
        </w:rPr>
      </w:pPr>
      <w:r w:rsidRPr="00081ED4">
        <w:rPr>
          <w:rFonts w:ascii="Times New Roman" w:hAnsi="Times New Roman" w:cs="Times New Roman"/>
          <w:color w:val="000000"/>
          <w:sz w:val="24"/>
          <w:szCs w:val="24"/>
        </w:rPr>
        <w:t>(svet bez motorov – ekológia, cesty do škôl, práce, zástupy ľudí, stereotyp chôdze, cesta človeka ako filozofia, horizont a čo je za ním, kam až sa dá zájsť pešo, ľudské hranice a možnosti)</w:t>
      </w:r>
    </w:p>
    <w:p w:rsidR="007219C7" w:rsidRDefault="007219C7" w:rsidP="00137817">
      <w:pPr>
        <w:spacing w:after="0" w:line="240" w:lineRule="auto"/>
        <w:rPr>
          <w:rFonts w:ascii="Times New Roman" w:hAnsi="Times New Roman" w:cs="Times New Roman"/>
          <w:b/>
          <w:color w:val="000000"/>
          <w:sz w:val="24"/>
          <w:szCs w:val="24"/>
        </w:rPr>
      </w:pPr>
    </w:p>
    <w:p w:rsidR="00C0188D" w:rsidRPr="002A41F3" w:rsidRDefault="00C0188D" w:rsidP="00137817">
      <w:pPr>
        <w:spacing w:after="0" w:line="240" w:lineRule="auto"/>
        <w:rPr>
          <w:rFonts w:ascii="Times New Roman" w:eastAsia="Times New Roman" w:hAnsi="Times New Roman" w:cs="Times New Roman"/>
          <w:sz w:val="24"/>
          <w:szCs w:val="24"/>
        </w:rPr>
      </w:pPr>
      <w:r w:rsidRPr="002A41F3">
        <w:rPr>
          <w:rFonts w:ascii="Times New Roman" w:eastAsia="Times New Roman" w:hAnsi="Times New Roman" w:cs="Times New Roman"/>
          <w:color w:val="000000"/>
          <w:sz w:val="24"/>
          <w:szCs w:val="24"/>
        </w:rPr>
        <w:lastRenderedPageBreak/>
        <w:br/>
      </w:r>
      <w:r w:rsidRPr="002A41F3">
        <w:rPr>
          <w:rFonts w:ascii="Times New Roman" w:eastAsia="Times New Roman" w:hAnsi="Times New Roman" w:cs="Times New Roman"/>
          <w:b/>
          <w:bCs/>
          <w:color w:val="000000"/>
          <w:sz w:val="24"/>
          <w:szCs w:val="24"/>
        </w:rPr>
        <w:t>V kategórii C</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shd w:val="clear" w:color="auto" w:fill="FFFFFF"/>
        </w:rPr>
        <w:t>- súťažia študenti vyššie uvedených typov stredných škôl.</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p>
    <w:p w:rsidR="00C0188D" w:rsidRPr="002A41F3" w:rsidRDefault="00C0188D" w:rsidP="00137817">
      <w:pPr>
        <w:shd w:val="clear" w:color="auto" w:fill="FFFFFF"/>
        <w:spacing w:after="0" w:line="240" w:lineRule="auto"/>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Literárne práce</w:t>
      </w:r>
    </w:p>
    <w:p w:rsidR="006F144F" w:rsidRPr="002A41F3" w:rsidRDefault="006F144F" w:rsidP="00137817">
      <w:pPr>
        <w:shd w:val="clear" w:color="auto" w:fill="FFFFFF"/>
        <w:spacing w:after="0" w:line="240" w:lineRule="auto"/>
        <w:rPr>
          <w:rFonts w:ascii="Times New Roman" w:eastAsia="Times New Roman" w:hAnsi="Times New Roman" w:cs="Times New Roman"/>
          <w:color w:val="000000"/>
          <w:sz w:val="24"/>
          <w:szCs w:val="24"/>
        </w:rPr>
      </w:pPr>
    </w:p>
    <w:p w:rsidR="00632ED7" w:rsidRPr="002A41F3" w:rsidRDefault="00C0188D" w:rsidP="00137817">
      <w:pPr>
        <w:spacing w:after="0" w:line="240" w:lineRule="auto"/>
        <w:rPr>
          <w:rStyle w:val="apple-converted-space"/>
          <w:rFonts w:ascii="Times New Roman" w:hAnsi="Times New Roman" w:cs="Times New Roman"/>
          <w:color w:val="000000"/>
          <w:sz w:val="24"/>
          <w:szCs w:val="24"/>
          <w:shd w:val="clear" w:color="auto" w:fill="FFFFFF"/>
        </w:rPr>
      </w:pPr>
      <w:r w:rsidRPr="002A41F3">
        <w:rPr>
          <w:rFonts w:ascii="Times New Roman" w:eastAsia="Times New Roman" w:hAnsi="Times New Roman" w:cs="Times New Roman"/>
          <w:b/>
          <w:bCs/>
          <w:color w:val="000000"/>
          <w:sz w:val="24"/>
          <w:szCs w:val="24"/>
        </w:rPr>
        <w:t>Kategória A (7. - 9. ročník ZŠ a 1. stupeň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2A41F3">
        <w:rPr>
          <w:rStyle w:val="Vrazn"/>
          <w:rFonts w:ascii="Times New Roman" w:hAnsi="Times New Roman" w:cs="Times New Roman"/>
          <w:color w:val="000000"/>
          <w:sz w:val="24"/>
          <w:szCs w:val="24"/>
          <w:shd w:val="clear" w:color="auto" w:fill="FFFFFF"/>
        </w:rPr>
        <w:t xml:space="preserve"> </w:t>
      </w:r>
      <w:r w:rsidR="007219C7" w:rsidRPr="002A41F3">
        <w:rPr>
          <w:rStyle w:val="Vrazn"/>
          <w:rFonts w:ascii="Times New Roman" w:hAnsi="Times New Roman" w:cs="Times New Roman"/>
          <w:color w:val="000000"/>
          <w:sz w:val="24"/>
          <w:szCs w:val="24"/>
          <w:shd w:val="clear" w:color="auto" w:fill="FFFFFF"/>
        </w:rPr>
        <w:t>„</w:t>
      </w:r>
      <w:r w:rsidR="007219C7">
        <w:rPr>
          <w:rStyle w:val="Vrazn"/>
          <w:rFonts w:ascii="Times New Roman" w:hAnsi="Times New Roman" w:cs="Times New Roman"/>
          <w:color w:val="000000"/>
          <w:sz w:val="24"/>
          <w:szCs w:val="24"/>
          <w:shd w:val="clear" w:color="auto" w:fill="FFFFFF"/>
        </w:rPr>
        <w:t>ĽUDIA OKOLO MŇA</w:t>
      </w:r>
      <w:r w:rsidR="007219C7" w:rsidRPr="002A41F3">
        <w:rPr>
          <w:rStyle w:val="Vrazn"/>
          <w:rFonts w:ascii="Times New Roman" w:hAnsi="Times New Roman" w:cs="Times New Roman"/>
          <w:color w:val="000000"/>
          <w:sz w:val="24"/>
          <w:szCs w:val="24"/>
          <w:shd w:val="clear" w:color="auto" w:fill="FFFFFF"/>
        </w:rPr>
        <w:t xml:space="preserve">“ </w:t>
      </w:r>
      <w:r w:rsidR="007219C7" w:rsidRPr="002A41F3">
        <w:rPr>
          <w:rStyle w:val="Vrazn"/>
          <w:rFonts w:ascii="Times New Roman" w:hAnsi="Times New Roman" w:cs="Times New Roman"/>
          <w:b w:val="0"/>
          <w:color w:val="000000"/>
          <w:sz w:val="24"/>
          <w:szCs w:val="24"/>
          <w:shd w:val="clear" w:color="auto" w:fill="FFFFFF"/>
        </w:rPr>
        <w:t>(zamyslenie)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D7030A" w:rsidRPr="002A41F3" w:rsidTr="00776094">
        <w:trPr>
          <w:tblCellSpacing w:w="15" w:type="dxa"/>
        </w:trPr>
        <w:tc>
          <w:tcPr>
            <w:tcW w:w="0" w:type="auto"/>
            <w:shd w:val="clear" w:color="auto" w:fill="FFFFFF"/>
            <w:vAlign w:val="center"/>
            <w:hideMark/>
          </w:tcPr>
          <w:p w:rsidR="00D7030A" w:rsidRPr="002A41F3" w:rsidRDefault="00C0188D" w:rsidP="00137817">
            <w:pPr>
              <w:spacing w:after="0" w:line="240" w:lineRule="auto"/>
              <w:rPr>
                <w:rFonts w:ascii="Times New Roman" w:eastAsia="Times New Roman" w:hAnsi="Times New Roman" w:cs="Times New Roman"/>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Literárne práce by nemali prekročiť tri normostrany.</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Kategória B (študenti PASA, PAKA, štvorročných gymnázií a druhého stupňa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9164CF">
              <w:rPr>
                <w:rFonts w:ascii="Times New Roman" w:eastAsia="Times New Roman" w:hAnsi="Times New Roman" w:cs="Times New Roman"/>
                <w:b/>
                <w:color w:val="000000"/>
                <w:sz w:val="24"/>
                <w:szCs w:val="24"/>
              </w:rPr>
              <w:t>„</w:t>
            </w:r>
            <w:r w:rsidR="007219C7">
              <w:rPr>
                <w:rStyle w:val="Vrazn"/>
                <w:rFonts w:ascii="Times New Roman" w:hAnsi="Times New Roman" w:cs="Times New Roman"/>
                <w:color w:val="000000"/>
                <w:sz w:val="24"/>
                <w:szCs w:val="24"/>
                <w:shd w:val="clear" w:color="auto" w:fill="FFFFFF"/>
              </w:rPr>
              <w:t>JE ČLOVEK EŠTE BYTOSŤ SOCIÁLNA?</w:t>
            </w:r>
            <w:r w:rsidR="00D7030A" w:rsidRPr="002A41F3">
              <w:rPr>
                <w:rStyle w:val="Vrazn"/>
                <w:rFonts w:ascii="Times New Roman" w:hAnsi="Times New Roman" w:cs="Times New Roman"/>
                <w:color w:val="000000"/>
                <w:sz w:val="24"/>
                <w:szCs w:val="24"/>
                <w:shd w:val="clear" w:color="auto" w:fill="FFFFFF"/>
              </w:rPr>
              <w:t xml:space="preserve">“ </w:t>
            </w:r>
            <w:r w:rsidR="00D7030A" w:rsidRPr="002A41F3">
              <w:rPr>
                <w:rStyle w:val="apple-converted-space"/>
                <w:rFonts w:ascii="Times New Roman" w:hAnsi="Times New Roman" w:cs="Times New Roman"/>
                <w:color w:val="000000"/>
                <w:sz w:val="24"/>
                <w:szCs w:val="24"/>
                <w:shd w:val="clear" w:color="auto" w:fill="FFFFFF"/>
              </w:rPr>
              <w:t> </w:t>
            </w:r>
            <w:r w:rsidR="00D7030A" w:rsidRPr="002A41F3">
              <w:rPr>
                <w:rFonts w:ascii="Times New Roman" w:hAnsi="Times New Roman" w:cs="Times New Roman"/>
                <w:color w:val="000000"/>
                <w:sz w:val="24"/>
                <w:szCs w:val="24"/>
                <w:shd w:val="clear" w:color="auto" w:fill="FFFFFF"/>
              </w:rPr>
              <w:t>(esej, úvaha)</w:t>
            </w:r>
          </w:p>
        </w:tc>
      </w:tr>
    </w:tbl>
    <w:p w:rsidR="00C0188D" w:rsidRPr="002A41F3" w:rsidRDefault="00C0188D" w:rsidP="00137817">
      <w:pPr>
        <w:spacing w:after="0" w:line="240" w:lineRule="auto"/>
        <w:rPr>
          <w:rFonts w:ascii="Times New Roman" w:eastAsia="Times New Roman" w:hAnsi="Times New Roman" w:cs="Times New Roman"/>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Rozsah práce, či štúdie by nemal presiahnuť 5 normostrán. Súťažné práce môžu byť iba v próze, nie veršované.</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p>
    <w:p w:rsidR="00C0188D" w:rsidRPr="002A41F3"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Metod</w:t>
      </w:r>
      <w:r w:rsidR="008F4ABF">
        <w:rPr>
          <w:rFonts w:ascii="Times New Roman" w:eastAsia="Times New Roman" w:hAnsi="Times New Roman" w:cs="Times New Roman"/>
          <w:b/>
          <w:bCs/>
          <w:color w:val="2D374D"/>
          <w:spacing w:val="24"/>
          <w:sz w:val="24"/>
          <w:szCs w:val="24"/>
        </w:rPr>
        <w:t>ické poznámky pre pedagógov k 16</w:t>
      </w:r>
      <w:r w:rsidRPr="002A41F3">
        <w:rPr>
          <w:rFonts w:ascii="Times New Roman" w:eastAsia="Times New Roman" w:hAnsi="Times New Roman" w:cs="Times New Roman"/>
          <w:b/>
          <w:bCs/>
          <w:color w:val="2D374D"/>
          <w:spacing w:val="24"/>
          <w:sz w:val="24"/>
          <w:szCs w:val="24"/>
        </w:rPr>
        <w:t>. ročníku súťaže</w:t>
      </w:r>
    </w:p>
    <w:p w:rsidR="00A62622" w:rsidRPr="002A41F3" w:rsidRDefault="00A62622" w:rsidP="002A41F3">
      <w:pPr>
        <w:shd w:val="clear" w:color="auto" w:fill="FFFFFF"/>
        <w:spacing w:after="0" w:line="240" w:lineRule="auto"/>
        <w:jc w:val="both"/>
        <w:rPr>
          <w:rFonts w:ascii="Times New Roman" w:eastAsia="Times New Roman" w:hAnsi="Times New Roman" w:cs="Times New Roman"/>
          <w:color w:val="000000"/>
          <w:sz w:val="24"/>
          <w:szCs w:val="24"/>
        </w:rPr>
      </w:pPr>
    </w:p>
    <w:p w:rsidR="00E325F5" w:rsidRPr="002A41F3" w:rsidRDefault="006F144F"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hAnsi="Times New Roman" w:cs="Times New Roman"/>
          <w:b/>
          <w:bCs/>
          <w:sz w:val="24"/>
          <w:szCs w:val="24"/>
        </w:rPr>
        <w:t>Kategória</w:t>
      </w:r>
      <w:r w:rsidR="005D19CD" w:rsidRPr="002A41F3">
        <w:rPr>
          <w:rFonts w:ascii="Times New Roman" w:hAnsi="Times New Roman" w:cs="Times New Roman"/>
          <w:b/>
          <w:bCs/>
          <w:sz w:val="24"/>
          <w:szCs w:val="24"/>
        </w:rPr>
        <w:t xml:space="preserve"> A</w:t>
      </w:r>
      <w:r w:rsidR="005D19CD" w:rsidRPr="002A41F3">
        <w:rPr>
          <w:rStyle w:val="apple-converted-space"/>
          <w:rFonts w:ascii="Times New Roman" w:hAnsi="Times New Roman" w:cs="Times New Roman"/>
          <w:sz w:val="24"/>
          <w:szCs w:val="24"/>
        </w:rPr>
        <w:t> </w:t>
      </w:r>
      <w:r w:rsidR="005D19CD" w:rsidRPr="002A41F3">
        <w:rPr>
          <w:rFonts w:ascii="Times New Roman" w:hAnsi="Times New Roman" w:cs="Times New Roman"/>
          <w:sz w:val="24"/>
          <w:szCs w:val="24"/>
        </w:rPr>
        <w:t>(výtvarná</w:t>
      </w:r>
      <w:r w:rsidR="005D19CD" w:rsidRPr="002A41F3">
        <w:rPr>
          <w:rFonts w:ascii="Times New Roman" w:hAnsi="Times New Roman" w:cs="Times New Roman"/>
          <w:color w:val="444444"/>
          <w:sz w:val="24"/>
          <w:szCs w:val="24"/>
        </w:rPr>
        <w:t>): </w:t>
      </w:r>
      <w:r w:rsidR="005D19CD" w:rsidRPr="002A41F3">
        <w:rPr>
          <w:rStyle w:val="apple-converted-space"/>
          <w:rFonts w:ascii="Times New Roman" w:hAnsi="Times New Roman" w:cs="Times New Roman"/>
          <w:color w:val="444444"/>
          <w:sz w:val="24"/>
          <w:szCs w:val="24"/>
        </w:rPr>
        <w:t> </w:t>
      </w:r>
      <w:r w:rsidR="007219C7">
        <w:rPr>
          <w:rFonts w:ascii="Times New Roman" w:eastAsia="Times New Roman" w:hAnsi="Times New Roman" w:cs="Times New Roman"/>
          <w:b/>
          <w:bCs/>
          <w:color w:val="000000"/>
          <w:sz w:val="24"/>
          <w:szCs w:val="24"/>
        </w:rPr>
        <w:t>PUTOVENIE</w:t>
      </w:r>
    </w:p>
    <w:p w:rsidR="00A62622" w:rsidRPr="002A41F3" w:rsidRDefault="00A62622" w:rsidP="002A41F3">
      <w:pPr>
        <w:spacing w:after="0" w:line="240" w:lineRule="auto"/>
        <w:jc w:val="both"/>
        <w:outlineLvl w:val="0"/>
        <w:rPr>
          <w:rFonts w:ascii="Times New Roman" w:eastAsia="Times New Roman" w:hAnsi="Times New Roman" w:cs="Times New Roman"/>
          <w:b/>
          <w:bCs/>
          <w:color w:val="000000"/>
          <w:sz w:val="24"/>
          <w:szCs w:val="24"/>
        </w:rPr>
      </w:pPr>
    </w:p>
    <w:p w:rsidR="007219C7" w:rsidRPr="00E10B7F" w:rsidRDefault="007219C7" w:rsidP="0072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7C0B54">
        <w:rPr>
          <w:rFonts w:ascii="Times New Roman" w:eastAsia="Times New Roman" w:hAnsi="Times New Roman" w:cs="Times New Roman"/>
          <w:color w:val="212121"/>
          <w:sz w:val="24"/>
          <w:szCs w:val="24"/>
        </w:rPr>
        <w:t>Tohtoročný</w:t>
      </w:r>
      <w:r w:rsidRPr="00E10B7F">
        <w:rPr>
          <w:rFonts w:ascii="Times New Roman" w:eastAsia="Times New Roman" w:hAnsi="Times New Roman" w:cs="Times New Roman"/>
          <w:color w:val="212121"/>
          <w:sz w:val="24"/>
          <w:szCs w:val="24"/>
        </w:rPr>
        <w:t xml:space="preserve"> návrh vychádza v ústrety výročiu</w:t>
      </w:r>
      <w:r w:rsidRPr="007C0B54">
        <w:rPr>
          <w:rFonts w:ascii="Times New Roman" w:eastAsia="Times New Roman" w:hAnsi="Times New Roman" w:cs="Times New Roman"/>
          <w:color w:val="212121"/>
          <w:sz w:val="24"/>
          <w:szCs w:val="24"/>
        </w:rPr>
        <w:t xml:space="preserve"> novembrových </w:t>
      </w:r>
      <w:r w:rsidRPr="00E10B7F">
        <w:rPr>
          <w:rFonts w:ascii="Times New Roman" w:eastAsia="Times New Roman" w:hAnsi="Times New Roman" w:cs="Times New Roman"/>
          <w:color w:val="212121"/>
          <w:sz w:val="24"/>
          <w:szCs w:val="24"/>
        </w:rPr>
        <w:t>udalostí 1989. Pretože súvzťažné</w:t>
      </w:r>
      <w:r w:rsidRPr="007C0B54">
        <w:rPr>
          <w:rFonts w:ascii="Times New Roman" w:eastAsia="Times New Roman" w:hAnsi="Times New Roman" w:cs="Times New Roman"/>
          <w:color w:val="212121"/>
          <w:sz w:val="24"/>
          <w:szCs w:val="24"/>
        </w:rPr>
        <w:t xml:space="preserve"> témy s</w:t>
      </w:r>
      <w:r w:rsidRPr="00E10B7F">
        <w:rPr>
          <w:rFonts w:ascii="Times New Roman" w:eastAsia="Times New Roman" w:hAnsi="Times New Roman" w:cs="Times New Roman"/>
          <w:color w:val="212121"/>
          <w:sz w:val="24"/>
          <w:szCs w:val="24"/>
        </w:rPr>
        <w:t>lobody, cenzúry, totality pod. s</w:t>
      </w:r>
      <w:r w:rsidRPr="007C0B54">
        <w:rPr>
          <w:rFonts w:ascii="Times New Roman" w:eastAsia="Times New Roman" w:hAnsi="Times New Roman" w:cs="Times New Roman"/>
          <w:color w:val="212121"/>
          <w:sz w:val="24"/>
          <w:szCs w:val="24"/>
        </w:rPr>
        <w:t>ú abstraktn</w:t>
      </w:r>
      <w:r w:rsidRPr="00E10B7F">
        <w:rPr>
          <w:rFonts w:ascii="Times New Roman" w:eastAsia="Times New Roman" w:hAnsi="Times New Roman" w:cs="Times New Roman"/>
          <w:color w:val="212121"/>
          <w:sz w:val="24"/>
          <w:szCs w:val="24"/>
        </w:rPr>
        <w:t>é a ťažko výtvarne spracovateľné, rozhod</w:t>
      </w:r>
      <w:r w:rsidRPr="007C0B54">
        <w:rPr>
          <w:rFonts w:ascii="Times New Roman" w:eastAsia="Times New Roman" w:hAnsi="Times New Roman" w:cs="Times New Roman"/>
          <w:color w:val="212121"/>
          <w:sz w:val="24"/>
          <w:szCs w:val="24"/>
        </w:rPr>
        <w:t>l</w:t>
      </w:r>
      <w:r w:rsidRPr="00E10B7F">
        <w:rPr>
          <w:rFonts w:ascii="Times New Roman" w:eastAsia="Times New Roman" w:hAnsi="Times New Roman" w:cs="Times New Roman"/>
          <w:color w:val="212121"/>
          <w:sz w:val="24"/>
          <w:szCs w:val="24"/>
        </w:rPr>
        <w:t>i sme</w:t>
      </w:r>
      <w:r w:rsidRPr="007C0B54">
        <w:rPr>
          <w:rFonts w:ascii="Times New Roman" w:eastAsia="Times New Roman" w:hAnsi="Times New Roman" w:cs="Times New Roman"/>
          <w:color w:val="212121"/>
          <w:sz w:val="24"/>
          <w:szCs w:val="24"/>
        </w:rPr>
        <w:t xml:space="preserve"> sa využi</w:t>
      </w:r>
      <w:r w:rsidRPr="00E10B7F">
        <w:rPr>
          <w:rFonts w:ascii="Times New Roman" w:eastAsia="Times New Roman" w:hAnsi="Times New Roman" w:cs="Times New Roman"/>
          <w:color w:val="212121"/>
          <w:sz w:val="24"/>
          <w:szCs w:val="24"/>
        </w:rPr>
        <w:t>ť motívu cestovania, ktorý svojim</w:t>
      </w:r>
      <w:r w:rsidRPr="007C0B54">
        <w:rPr>
          <w:rFonts w:ascii="Times New Roman" w:eastAsia="Times New Roman" w:hAnsi="Times New Roman" w:cs="Times New Roman"/>
          <w:color w:val="212121"/>
          <w:sz w:val="24"/>
          <w:szCs w:val="24"/>
        </w:rPr>
        <w:t xml:space="preserve"> kontextom súvisí aj s cestovaním nedobrovoľným: rovnako ako Komenský st</w:t>
      </w:r>
      <w:r w:rsidRPr="00E10B7F">
        <w:rPr>
          <w:rFonts w:ascii="Times New Roman" w:eastAsia="Times New Roman" w:hAnsi="Times New Roman" w:cs="Times New Roman"/>
          <w:color w:val="212121"/>
          <w:sz w:val="24"/>
          <w:szCs w:val="24"/>
        </w:rPr>
        <w:t>rávil takmer celý život v exile</w:t>
      </w:r>
      <w:r w:rsidRPr="007C0B54">
        <w:rPr>
          <w:rFonts w:ascii="Times New Roman" w:eastAsia="Times New Roman" w:hAnsi="Times New Roman" w:cs="Times New Roman"/>
          <w:color w:val="212121"/>
          <w:sz w:val="24"/>
          <w:szCs w:val="24"/>
        </w:rPr>
        <w:t>, aj v čase neslobody bolo pre mnoho ľudí životným riešením nedobrovoľne odcestovať do emigrácie. Navrhujem</w:t>
      </w:r>
      <w:r w:rsidRPr="00E10B7F">
        <w:rPr>
          <w:rFonts w:ascii="Times New Roman" w:eastAsia="Times New Roman" w:hAnsi="Times New Roman" w:cs="Times New Roman"/>
          <w:color w:val="212121"/>
          <w:sz w:val="24"/>
          <w:szCs w:val="24"/>
        </w:rPr>
        <w:t>e</w:t>
      </w:r>
      <w:r w:rsidRPr="007C0B54">
        <w:rPr>
          <w:rFonts w:ascii="Times New Roman" w:eastAsia="Times New Roman" w:hAnsi="Times New Roman" w:cs="Times New Roman"/>
          <w:color w:val="212121"/>
          <w:sz w:val="24"/>
          <w:szCs w:val="24"/>
        </w:rPr>
        <w:t xml:space="preserve"> teda aj túto tému ako jednu z možných interpretačných </w:t>
      </w:r>
      <w:r w:rsidRPr="00E10B7F">
        <w:rPr>
          <w:rFonts w:ascii="Times New Roman" w:eastAsia="Times New Roman" w:hAnsi="Times New Roman" w:cs="Times New Roman"/>
          <w:color w:val="212121"/>
          <w:sz w:val="24"/>
          <w:szCs w:val="24"/>
        </w:rPr>
        <w:t>príležitostí</w:t>
      </w:r>
      <w:r w:rsidRPr="007C0B54">
        <w:rPr>
          <w:rFonts w:ascii="Times New Roman" w:eastAsia="Times New Roman" w:hAnsi="Times New Roman" w:cs="Times New Roman"/>
          <w:color w:val="212121"/>
          <w:sz w:val="24"/>
          <w:szCs w:val="24"/>
        </w:rPr>
        <w:t xml:space="preserve">. </w:t>
      </w:r>
    </w:p>
    <w:p w:rsidR="007219C7" w:rsidRPr="00E10B7F" w:rsidRDefault="007219C7" w:rsidP="007219C7">
      <w:pPr>
        <w:pStyle w:val="PredformtovanHTML"/>
        <w:shd w:val="clear" w:color="auto" w:fill="FFFFFF"/>
        <w:jc w:val="both"/>
        <w:rPr>
          <w:rFonts w:ascii="Times New Roman" w:hAnsi="Times New Roman" w:cs="Times New Roman"/>
          <w:color w:val="212121"/>
          <w:sz w:val="24"/>
          <w:szCs w:val="24"/>
        </w:rPr>
      </w:pPr>
      <w:r w:rsidRPr="007C0B54">
        <w:rPr>
          <w:rFonts w:ascii="Times New Roman" w:hAnsi="Times New Roman" w:cs="Times New Roman"/>
          <w:color w:val="212121"/>
          <w:sz w:val="24"/>
          <w:szCs w:val="24"/>
        </w:rPr>
        <w:t>Téma je Komenským spracované v 82. kapitole Orbis Pictus: Pocestný (Vyz</w:t>
      </w:r>
      <w:r w:rsidRPr="00E10B7F">
        <w:rPr>
          <w:rFonts w:ascii="Times New Roman" w:hAnsi="Times New Roman" w:cs="Times New Roman"/>
          <w:color w:val="212121"/>
          <w:sz w:val="24"/>
          <w:szCs w:val="24"/>
        </w:rPr>
        <w:t>návači turistiky) a kapitoly XLIV Dverí jazykov (O schôdzkach</w:t>
      </w:r>
      <w:r w:rsidRPr="007C0B54">
        <w:rPr>
          <w:rFonts w:ascii="Times New Roman" w:hAnsi="Times New Roman" w:cs="Times New Roman"/>
          <w:color w:val="212121"/>
          <w:sz w:val="24"/>
          <w:szCs w:val="24"/>
        </w:rPr>
        <w:t>).</w:t>
      </w:r>
      <w:r w:rsidRPr="00E10B7F">
        <w:rPr>
          <w:rFonts w:ascii="Times New Roman" w:hAnsi="Times New Roman" w:cs="Times New Roman"/>
          <w:color w:val="212121"/>
          <w:sz w:val="24"/>
          <w:szCs w:val="24"/>
        </w:rPr>
        <w:t xml:space="preserve"> Je zaujímavé, na čo tu dáva dôraz sám Komenský (pozri návodné texty): je to nielen kvalita ciest a nutnosť mať so sebou spoľahlivého partnera, ale aj nebezpečenstvo zablúdenia a prepadnutia. Hlavný dôraz by mal smerovať k ceste pešo, bez dopravných prostriedkov. Téma určite kladie pred deti obraz obrovskej priepasti medzi dobou Komenského a našou: koľkokrát išli deti pešo z mesta do mesta alebo z krajiny do inej? Ešte v 19. storočí sa bežne chodilo pešo aj na obrovské vzdialenosti, a to za prácou alebo skúsenosťami (do Talianska, do Poľska, do Nemecka atď.), Alebo kvôli duchovným dôvodom (pútnické cesty do Ríma, Jeruzalema, Santiaga de Compostela a i. ). Komenský sám išiel preukázateľne pešo na Moravu z Horného Falcka.</w:t>
      </w:r>
    </w:p>
    <w:p w:rsidR="007219C7" w:rsidRDefault="007219C7" w:rsidP="007219C7">
      <w:pPr>
        <w:pStyle w:val="PredformtovanHTML"/>
        <w:shd w:val="clear" w:color="auto" w:fill="FFFFFF"/>
        <w:jc w:val="both"/>
        <w:rPr>
          <w:rFonts w:ascii="Times New Roman" w:hAnsi="Times New Roman" w:cs="Times New Roman"/>
          <w:color w:val="212121"/>
          <w:sz w:val="24"/>
          <w:szCs w:val="24"/>
          <w:shd w:val="clear" w:color="auto" w:fill="FFFFFF"/>
        </w:rPr>
      </w:pPr>
      <w:r w:rsidRPr="00E10B7F">
        <w:rPr>
          <w:rFonts w:ascii="Times New Roman" w:hAnsi="Times New Roman" w:cs="Times New Roman"/>
          <w:sz w:val="24"/>
          <w:szCs w:val="24"/>
        </w:rPr>
        <w:br/>
      </w:r>
      <w:r w:rsidRPr="00E10B7F">
        <w:rPr>
          <w:rFonts w:ascii="Times New Roman" w:hAnsi="Times New Roman" w:cs="Times New Roman"/>
          <w:color w:val="212121"/>
          <w:sz w:val="24"/>
          <w:szCs w:val="24"/>
          <w:shd w:val="clear" w:color="auto" w:fill="FFFFFF"/>
        </w:rPr>
        <w:t>Súčasné deti poznajú cestu pešo zrejme len ako dobrovoľnú výletnú aktivitu, niektorí možno ako pravidelnú cestu domov od autobusu alebo vlaku. Stálo by za to zistiť, koľko toho deti nachodia v súčasnosti - aj tento typ aktivít by mohol mať veľmi zaujímavý prínos pre spracovanie témy. Téma cesty a cestovanie má veľké množstvo významov metaforických i výtvarných. Vandrovanie bolo dobovo vnímané aj ako metafora života, preto je v Labyrinte hlavnou postavou Pútnik, ktorý prechádza mestom-životom. Aj v romantizme bol kladený na zobrazenie pešej cesty zreteľný dôraz (výtvarne napr. C. D. Friedrich, T. Cole, J. Mánes i .; literárno M. Z. Polák, K. H. Mácha i.).</w:t>
      </w:r>
    </w:p>
    <w:p w:rsidR="007219C7" w:rsidRPr="00E10B7F" w:rsidRDefault="007219C7" w:rsidP="007219C7">
      <w:pPr>
        <w:pStyle w:val="PredformtovanHTML"/>
        <w:shd w:val="clear" w:color="auto" w:fill="FFFFFF"/>
        <w:jc w:val="both"/>
        <w:rPr>
          <w:rFonts w:ascii="Times New Roman" w:hAnsi="Times New Roman" w:cs="Times New Roman"/>
          <w:color w:val="212121"/>
          <w:sz w:val="24"/>
          <w:szCs w:val="24"/>
          <w:shd w:val="clear" w:color="auto" w:fill="FFFFFF"/>
        </w:rPr>
      </w:pPr>
    </w:p>
    <w:p w:rsidR="007219C7" w:rsidRPr="00E10B7F" w:rsidRDefault="007219C7" w:rsidP="0072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E10B7F">
        <w:rPr>
          <w:rFonts w:ascii="Times New Roman" w:eastAsia="Times New Roman" w:hAnsi="Times New Roman" w:cs="Times New Roman"/>
          <w:color w:val="212121"/>
          <w:sz w:val="24"/>
          <w:szCs w:val="24"/>
        </w:rPr>
        <w:t>Do súťaže budú prijímané práce vytvorené akoukoľvek technikou vrátane trojrozmerných (napr. keramika), na papieroch formátu maximálne A3. Upozorňujeme, že putovanie/cestovanie je téma veľmi vrstevnatá a nosná a bola by veľká škoda nevyužiť výzvu k zamysleniu a hľadať nevšedné možnosti spracovania, ktoré sú vítané.</w:t>
      </w:r>
    </w:p>
    <w:p w:rsidR="007219C7" w:rsidRPr="007C0B54" w:rsidRDefault="007219C7" w:rsidP="007219C7">
      <w:pPr>
        <w:spacing w:after="0" w:line="240" w:lineRule="auto"/>
        <w:rPr>
          <w:rFonts w:ascii="Times New Roman" w:hAnsi="Times New Roman" w:cs="Times New Roman"/>
          <w:sz w:val="24"/>
          <w:szCs w:val="24"/>
        </w:rPr>
      </w:pPr>
    </w:p>
    <w:p w:rsidR="002A1E16" w:rsidRPr="002A41F3" w:rsidRDefault="002A1E16" w:rsidP="007219C7">
      <w:pPr>
        <w:pStyle w:val="Nadpis3"/>
        <w:spacing w:before="0" w:line="240" w:lineRule="auto"/>
        <w:jc w:val="both"/>
        <w:rPr>
          <w:rFonts w:ascii="Times New Roman" w:hAnsi="Times New Roman" w:cs="Times New Roman"/>
          <w:color w:val="222222"/>
          <w:sz w:val="24"/>
          <w:szCs w:val="24"/>
        </w:rPr>
      </w:pPr>
    </w:p>
    <w:p w:rsidR="002A1E16" w:rsidRPr="002A41F3" w:rsidRDefault="002A1E16" w:rsidP="002A41F3">
      <w:pPr>
        <w:pStyle w:val="Nadpis3"/>
        <w:spacing w:before="0" w:line="240" w:lineRule="auto"/>
        <w:jc w:val="both"/>
        <w:rPr>
          <w:rFonts w:ascii="Times New Roman" w:hAnsi="Times New Roman" w:cs="Times New Roman"/>
          <w:color w:val="222222"/>
          <w:sz w:val="24"/>
          <w:szCs w:val="24"/>
        </w:rPr>
      </w:pPr>
    </w:p>
    <w:p w:rsidR="005D19CD" w:rsidRPr="002A41F3" w:rsidRDefault="009164CF" w:rsidP="002A41F3">
      <w:pPr>
        <w:pStyle w:val="Nadpis3"/>
        <w:spacing w:before="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Podnety k téme</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Nasledujúce témy sú len inšpiratívne, kladú si za cieľ najmä upozorniť na vrstevnatosť námetu a otvoriť priestor na premý</w:t>
      </w:r>
      <w:r w:rsidRPr="002A41F3">
        <w:rPr>
          <w:rFonts w:ascii="Times New Roman" w:eastAsia="Times New Roman" w:hAnsi="Times New Roman" w:cs="Times New Roman"/>
          <w:color w:val="212121"/>
          <w:sz w:val="24"/>
          <w:szCs w:val="24"/>
        </w:rPr>
        <w:t>šľanie, rozprávanie, mimetické hranie, pozorovanie</w:t>
      </w:r>
      <w:r w:rsidRPr="00A976A7">
        <w:rPr>
          <w:rFonts w:ascii="Times New Roman" w:eastAsia="Times New Roman" w:hAnsi="Times New Roman" w:cs="Times New Roman"/>
          <w:color w:val="212121"/>
          <w:sz w:val="24"/>
          <w:szCs w:val="24"/>
        </w:rPr>
        <w:t xml:space="preserve"> a k následnej výtvarnej realizácii, nie je treba sa ich držať. Sú formulované pre učiteľov, deťom </w:t>
      </w:r>
      <w:r w:rsidRPr="002A41F3">
        <w:rPr>
          <w:rFonts w:ascii="Times New Roman" w:eastAsia="Times New Roman" w:hAnsi="Times New Roman" w:cs="Times New Roman"/>
          <w:color w:val="212121"/>
          <w:sz w:val="24"/>
          <w:szCs w:val="24"/>
        </w:rPr>
        <w:t>je potrebné</w:t>
      </w:r>
      <w:r w:rsidRPr="00A976A7">
        <w:rPr>
          <w:rFonts w:ascii="Times New Roman" w:eastAsia="Times New Roman" w:hAnsi="Times New Roman" w:cs="Times New Roman"/>
          <w:color w:val="212121"/>
          <w:sz w:val="24"/>
          <w:szCs w:val="24"/>
        </w:rPr>
        <w:t xml:space="preserve"> ich upraviť a predniesť zrozumiteľnou formou.</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1. Podoba ciest: kamenistá, lesné, exotická, blatistá, poľné. Cesta známa a bezpečná, naopak cesta cudzia a nepriateľská.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2. Horizont a čo je za ním. Dá sa dôjsť na koniec sveta?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3. Vandrovanie/putovanie - pútnik. Ako vyzeral cestovateľ v 17. storočí? Aké mal vybavenie? Ako vyzerá cestovateľ dnes? Aké má vybavenie? Porovnanie oboch.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4. Ako by vyzeral človek, ktorý sa domnieva, že odchádza z domova navždy? Cesta z donútenia: útek.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5. Nebezpečenstvo na cestách. Prepadnutie, divoké zvieratá.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6. Nebezpečenstvo na cestách. Cesta neprajnou krajinou, skalné steny, nepriepustné lesy, rozvodnenej rieky pod.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7. Ako som šiel / išla najdlhšiu cestu: kam to bolo? Prečo? Na čo si pamätám najviac: únava? Stereotyp chôdze? Krása krajiny? Ľudia okolo?</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 8. Zastavenie na ceste. Kde sa dá zastaviť, oddýchnuť? Pripravil to miesto niekto, alebo je to len kúsok pôvodnej prírody?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 xml:space="preserve">9. Križovatky: kam sa vydať a nezablúdiť. Nie vždy je lepšia cesta správna (pozri križovatky v rozprávkach). </w:t>
      </w:r>
    </w:p>
    <w:p w:rsidR="007219C7" w:rsidRPr="001F4BC8" w:rsidRDefault="007219C7" w:rsidP="007219C7">
      <w:pPr>
        <w:pStyle w:val="PredformtovanHTML"/>
        <w:shd w:val="clear" w:color="auto" w:fill="FFFFFF"/>
        <w:rPr>
          <w:rFonts w:ascii="Times New Roman" w:hAnsi="Times New Roman" w:cs="Times New Roman"/>
          <w:color w:val="212121"/>
          <w:sz w:val="24"/>
          <w:szCs w:val="24"/>
        </w:rPr>
      </w:pPr>
      <w:r w:rsidRPr="001F4BC8">
        <w:rPr>
          <w:rFonts w:ascii="Times New Roman" w:hAnsi="Times New Roman" w:cs="Times New Roman"/>
          <w:color w:val="212121"/>
          <w:sz w:val="24"/>
          <w:szCs w:val="24"/>
        </w:rPr>
        <w:t>10. Svet bez motorov. Ako by vyzeral svet a cesty na ňom, keby sa nedalo jazdiť v moderných autách, vlakoch apod. Zástupy ľudí by chodili do škôl, práce, s pracovnými úlohami, za obchodom. Vrátili by sa kone? Apod.</w:t>
      </w:r>
    </w:p>
    <w:p w:rsidR="006F144F" w:rsidRDefault="006F144F" w:rsidP="002A41F3">
      <w:pPr>
        <w:spacing w:after="0" w:line="240" w:lineRule="auto"/>
        <w:jc w:val="both"/>
        <w:rPr>
          <w:rFonts w:ascii="Times New Roman" w:hAnsi="Times New Roman" w:cs="Times New Roman"/>
          <w:sz w:val="24"/>
          <w:szCs w:val="24"/>
        </w:rPr>
      </w:pPr>
    </w:p>
    <w:p w:rsidR="00976F8F" w:rsidRPr="002A41F3" w:rsidRDefault="00976F8F" w:rsidP="002A41F3">
      <w:pPr>
        <w:spacing w:after="0" w:line="240" w:lineRule="auto"/>
        <w:jc w:val="both"/>
        <w:rPr>
          <w:rFonts w:ascii="Times New Roman" w:hAnsi="Times New Roman" w:cs="Times New Roman"/>
          <w:sz w:val="24"/>
          <w:szCs w:val="24"/>
        </w:rPr>
      </w:pPr>
    </w:p>
    <w:p w:rsidR="007219C7" w:rsidRDefault="00A976A7" w:rsidP="007219C7">
      <w:pPr>
        <w:spacing w:after="0" w:line="240" w:lineRule="auto"/>
        <w:jc w:val="both"/>
        <w:rPr>
          <w:rFonts w:ascii="Times New Roman" w:hAnsi="Times New Roman" w:cs="Times New Roman"/>
          <w:b/>
          <w:i/>
          <w:sz w:val="24"/>
          <w:szCs w:val="24"/>
        </w:rPr>
      </w:pPr>
      <w:r w:rsidRPr="00976F8F">
        <w:rPr>
          <w:rFonts w:ascii="Times New Roman" w:hAnsi="Times New Roman" w:cs="Times New Roman"/>
          <w:b/>
          <w:i/>
          <w:sz w:val="24"/>
          <w:szCs w:val="24"/>
        </w:rPr>
        <w:t>Inšpiratívne</w:t>
      </w:r>
      <w:r w:rsidR="00E325F5" w:rsidRPr="00976F8F">
        <w:rPr>
          <w:rFonts w:ascii="Times New Roman" w:hAnsi="Times New Roman" w:cs="Times New Roman"/>
          <w:b/>
          <w:i/>
          <w:sz w:val="24"/>
          <w:szCs w:val="24"/>
        </w:rPr>
        <w:t xml:space="preserve"> texty </w:t>
      </w:r>
    </w:p>
    <w:p w:rsidR="00976F8F" w:rsidRPr="00976F8F" w:rsidRDefault="00976F8F" w:rsidP="007219C7">
      <w:pPr>
        <w:spacing w:after="0" w:line="240" w:lineRule="auto"/>
        <w:jc w:val="both"/>
        <w:rPr>
          <w:rFonts w:ascii="Times New Roman" w:hAnsi="Times New Roman" w:cs="Times New Roman"/>
          <w:b/>
          <w:i/>
          <w:sz w:val="24"/>
          <w:szCs w:val="24"/>
        </w:rPr>
      </w:pPr>
    </w:p>
    <w:p w:rsidR="007219C7" w:rsidRPr="00976F8F" w:rsidRDefault="007219C7" w:rsidP="007219C7">
      <w:pPr>
        <w:spacing w:after="0" w:line="240" w:lineRule="auto"/>
        <w:jc w:val="both"/>
        <w:rPr>
          <w:rFonts w:ascii="Times New Roman" w:hAnsi="Times New Roman" w:cs="Times New Roman"/>
          <w:b/>
          <w:sz w:val="24"/>
          <w:szCs w:val="24"/>
        </w:rPr>
      </w:pPr>
      <w:r w:rsidRPr="00976F8F">
        <w:rPr>
          <w:rFonts w:ascii="Times New Roman" w:hAnsi="Times New Roman" w:cs="Times New Roman"/>
          <w:b/>
          <w:sz w:val="24"/>
          <w:szCs w:val="24"/>
        </w:rPr>
        <w:t xml:space="preserve">Jan Amos Komenský </w:t>
      </w:r>
    </w:p>
    <w:p w:rsidR="007219C7"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Orbis pictus, kap. LXXXVII Pocestný (Vandrovník) </w:t>
      </w:r>
    </w:p>
    <w:p w:rsidR="00976F8F" w:rsidRPr="00976F8F" w:rsidRDefault="00976F8F" w:rsidP="007219C7">
      <w:pPr>
        <w:spacing w:after="0" w:line="240" w:lineRule="auto"/>
        <w:jc w:val="both"/>
        <w:rPr>
          <w:rFonts w:ascii="Times New Roman" w:hAnsi="Times New Roman" w:cs="Times New Roman"/>
          <w:sz w:val="24"/>
          <w:szCs w:val="24"/>
        </w:rPr>
      </w:pP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Vandrovník nese na ramenu v torbě (tanistře), co se spraviti nemůže do vačku (kešeně) aneb tobole. Přikrývá se pláštěm (kepenkem) v ruce drží palici (hůl), kterou se podpírá. Potřebuje pocestnu stravu, jako též věrného a rečného tovaryše. Pro stezku (chodník), obzvlášť, kdy není dobře vtlačená, nech neopouští obecní (krajní) cestu. Scestné místa a rozcestí klamají a zuvažějí na neschodné (kamenité aneb bahnité) místa, ne tak lechce obchodné stezky a křížné cesty. Nech se tehdy spytuje postretávajících sobě, kterou cestou jíti má? A nech se vystříhá lotrov (a zbojníkov) jako na cestě, tak též v hospodě (hostinci), kde nocuje. </w:t>
      </w:r>
    </w:p>
    <w:p w:rsidR="007219C7" w:rsidRPr="00976F8F" w:rsidRDefault="007219C7" w:rsidP="007219C7">
      <w:pPr>
        <w:spacing w:after="0" w:line="240" w:lineRule="auto"/>
        <w:jc w:val="both"/>
        <w:rPr>
          <w:rFonts w:ascii="Times New Roman" w:hAnsi="Times New Roman" w:cs="Times New Roman"/>
          <w:sz w:val="24"/>
          <w:szCs w:val="24"/>
        </w:rPr>
      </w:pPr>
    </w:p>
    <w:p w:rsidR="007219C7" w:rsidRPr="00976F8F" w:rsidRDefault="007219C7" w:rsidP="007219C7">
      <w:pPr>
        <w:spacing w:after="0" w:line="240" w:lineRule="auto"/>
        <w:jc w:val="both"/>
        <w:rPr>
          <w:rFonts w:ascii="Times New Roman" w:hAnsi="Times New Roman" w:cs="Times New Roman"/>
          <w:b/>
          <w:sz w:val="24"/>
          <w:szCs w:val="24"/>
        </w:rPr>
      </w:pPr>
      <w:r w:rsidRPr="00976F8F">
        <w:rPr>
          <w:rFonts w:ascii="Times New Roman" w:hAnsi="Times New Roman" w:cs="Times New Roman"/>
          <w:b/>
          <w:sz w:val="24"/>
          <w:szCs w:val="24"/>
        </w:rPr>
        <w:t xml:space="preserve">Jan Amos Komenský </w:t>
      </w:r>
    </w:p>
    <w:p w:rsidR="007219C7"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Dvéře jazyků, kap. XLIV O chůzách </w:t>
      </w:r>
    </w:p>
    <w:p w:rsidR="00976F8F" w:rsidRPr="00976F8F" w:rsidRDefault="00976F8F" w:rsidP="007219C7">
      <w:pPr>
        <w:spacing w:after="0" w:line="240" w:lineRule="auto"/>
        <w:jc w:val="both"/>
        <w:rPr>
          <w:rFonts w:ascii="Times New Roman" w:hAnsi="Times New Roman" w:cs="Times New Roman"/>
          <w:sz w:val="24"/>
          <w:szCs w:val="24"/>
        </w:rPr>
      </w:pP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475. Pocestný, kam směřuje, přímo bez zápolí ať se ubírá, ku postrannostem se neuchylujic. </w:t>
      </w: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476. Pro stezku cesty ať neopouští, leč by třený byl chodník a cesty vůdce neb tovaryš prošlý. </w:t>
      </w: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477. Necestných a kamenitých míst kdo se bojí, nikam z cesty nescházej. </w:t>
      </w: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478. Rozcestí mylné jest: protož aby nebloudil, koho potkáš, vyptávej se, kudy jíti a napravo-li či nalevo se uhnouti. </w:t>
      </w:r>
    </w:p>
    <w:p w:rsidR="007219C7" w:rsidRPr="00976F8F" w:rsidRDefault="007219C7" w:rsidP="007219C7">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479. Příční a křížové cesty ne tak svozují.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480. Putovati aby bez tlumočníka mohl, řeč uměj.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481. Přes pole jíti majícímu boty [škorně] se sejdou aneb polubotí pro bláto: a kapalín pro slunce: a plášt kožený neb plstěný pro dešť: hůl neb hulka, jíž by se podpíral, ku pomoci zajisté jest.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482. Třeba i peněz na cestu, k utratě: aneb směnného listu.</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483. Ale i trpělivosti: pod nebem zajisté nocovati se dostává.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484. Kdekoli jsi, s kým jsi, pozor dej.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485. Zbojníci [nákeřníci] zajisté zbíjejí: loupežníci mořští loupí: ba v hospodě host od hospodáře není bezpečen.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486. Filcové, v nichž sobě sklizené [svázané] své věci nosí, jsou: tlumok, mošna [sotor], kabele, tanystra, tobola, vaček, měšec, taška; až i ňadra a kapsa.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487. Aby volnější byl, zavazedly [pagáží] se neobtěžuj. </w:t>
      </w:r>
    </w:p>
    <w:p w:rsidR="00976F8F"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488. Potřeba-li připíliti, pošty užiti než landkočího lépe jest. </w:t>
      </w:r>
    </w:p>
    <w:p w:rsidR="007219C7" w:rsidRPr="00976F8F" w:rsidRDefault="007219C7" w:rsidP="00976F8F">
      <w:pPr>
        <w:spacing w:after="0" w:line="240" w:lineRule="auto"/>
        <w:jc w:val="both"/>
        <w:rPr>
          <w:rFonts w:ascii="Times New Roman" w:hAnsi="Times New Roman" w:cs="Times New Roman"/>
          <w:sz w:val="24"/>
          <w:szCs w:val="24"/>
        </w:rPr>
      </w:pPr>
      <w:r w:rsidRPr="00976F8F">
        <w:rPr>
          <w:rFonts w:ascii="Times New Roman" w:hAnsi="Times New Roman" w:cs="Times New Roman"/>
          <w:sz w:val="24"/>
          <w:szCs w:val="24"/>
        </w:rPr>
        <w:t xml:space="preserve">489. Z daleka vracejícího se tebe ve zdraví a štěstí s radostí tvoji přivítají. </w:t>
      </w:r>
    </w:p>
    <w:p w:rsidR="00976F8F" w:rsidRPr="00976F8F" w:rsidRDefault="00976F8F" w:rsidP="00976F8F">
      <w:pPr>
        <w:spacing w:after="0" w:line="240" w:lineRule="auto"/>
        <w:jc w:val="both"/>
        <w:rPr>
          <w:rFonts w:ascii="Times New Roman" w:hAnsi="Times New Roman" w:cs="Times New Roman"/>
          <w:sz w:val="24"/>
          <w:szCs w:val="24"/>
        </w:rPr>
      </w:pPr>
    </w:p>
    <w:p w:rsidR="007219C7" w:rsidRPr="00976F8F" w:rsidRDefault="007219C7" w:rsidP="002A41F3">
      <w:pPr>
        <w:pStyle w:val="Nadpis11"/>
        <w:spacing w:before="0" w:after="0"/>
        <w:jc w:val="both"/>
        <w:rPr>
          <w:rFonts w:ascii="Times New Roman" w:hAnsi="Times New Roman" w:cs="Times New Roman"/>
          <w:b/>
          <w:sz w:val="24"/>
          <w:szCs w:val="24"/>
        </w:rPr>
      </w:pPr>
      <w:r w:rsidRPr="00976F8F">
        <w:rPr>
          <w:rFonts w:ascii="Times New Roman" w:hAnsi="Times New Roman" w:cs="Times New Roman"/>
          <w:b/>
          <w:sz w:val="24"/>
          <w:szCs w:val="24"/>
        </w:rPr>
        <w:t xml:space="preserve">Karel Hynek Mácha </w:t>
      </w:r>
    </w:p>
    <w:p w:rsidR="007219C7" w:rsidRPr="00976F8F" w:rsidRDefault="007219C7" w:rsidP="002A41F3">
      <w:pPr>
        <w:pStyle w:val="Nadpis11"/>
        <w:spacing w:before="0" w:after="0"/>
        <w:jc w:val="both"/>
        <w:rPr>
          <w:rFonts w:ascii="Times New Roman" w:hAnsi="Times New Roman" w:cs="Times New Roman"/>
          <w:sz w:val="24"/>
          <w:szCs w:val="24"/>
        </w:rPr>
      </w:pPr>
      <w:r w:rsidRPr="00976F8F">
        <w:rPr>
          <w:rFonts w:ascii="Times New Roman" w:hAnsi="Times New Roman" w:cs="Times New Roman"/>
          <w:sz w:val="24"/>
          <w:szCs w:val="24"/>
        </w:rPr>
        <w:t xml:space="preserve">Cesta do Itálie (1834) </w:t>
      </w:r>
    </w:p>
    <w:p w:rsidR="007219C7" w:rsidRPr="00976F8F" w:rsidRDefault="007219C7" w:rsidP="002A41F3">
      <w:pPr>
        <w:pStyle w:val="Nadpis11"/>
        <w:spacing w:before="0" w:after="0"/>
        <w:jc w:val="both"/>
        <w:rPr>
          <w:rFonts w:ascii="Times New Roman" w:hAnsi="Times New Roman" w:cs="Times New Roman"/>
          <w:sz w:val="24"/>
          <w:szCs w:val="24"/>
        </w:rPr>
      </w:pPr>
    </w:p>
    <w:p w:rsidR="007219C7" w:rsidRPr="00976F8F" w:rsidRDefault="007219C7" w:rsidP="002A41F3">
      <w:pPr>
        <w:pStyle w:val="Nadpis11"/>
        <w:spacing w:before="0" w:after="0"/>
        <w:jc w:val="both"/>
        <w:rPr>
          <w:rFonts w:ascii="Times New Roman" w:hAnsi="Times New Roman" w:cs="Times New Roman"/>
          <w:sz w:val="24"/>
          <w:szCs w:val="24"/>
        </w:rPr>
      </w:pPr>
      <w:r w:rsidRPr="00976F8F">
        <w:rPr>
          <w:rFonts w:ascii="Times New Roman" w:hAnsi="Times New Roman" w:cs="Times New Roman"/>
          <w:sz w:val="24"/>
          <w:szCs w:val="24"/>
        </w:rPr>
        <w:t>Max klečí na hrobě. Maličké sochy na kůru. – Innsbruck v dolině viděli jsme odpoledne z Hory. Seděli na kopci. Pozdravení neznámým panem a paní. „Sie w[er]den wohl müde seyn?" – Zarostlý muž s ordenem. – Krajina, dole řeka. vysoko kostelík Schönberg. Oudolí. Fialové hory. Oudolí druhé. Pan Landrath. Wälsche Spitzbürn. Večeře slavná. Měsíc pod nám i z mraku vyhlídal. 17tého. Oudolí ranní. Leželi odpoledne pod Brennerem. Lezl jsem, jedli jsme. Šli jsme časně spat. 18. Ráno ve čtyry hodiny vstali a lehli opět. po chvíli vstali zas a lezli na Brenner. Ze začátku ustavičně lesem. Pak jsme se rozdělili. Já lezl pod hřebenem. Vergiss mein nicht. Hora se sněhem. Slunce vycházelo. Mlhy se honily. Oblaky kryli horu. Opět jsme se slezli. Lezli dále blízko na hoře ztratili jsme se. Oblaky pode mnou. Sněhové hory. Oblaky u mně. Já lezl výše tmou. Na dolejší špicí. Tma. Houkal jsem. Echo. zvonky. Vítr rachotil kostlivci, snášel žebra a kamení. Skalina jako strašidlo. Nikde žádný. Oblaky se valili temněji. Kamení padalo, Str.[obach] nade mnou na hřebene, světlo, zas tma. Lezli jsme na vrcholek. Podruhé. Visel jsem pod vrcholkem. Noha se třásla. Lezli dolu. Lezli s hory. Sennhütte. Jedli mléko a sejr. Pes. Slezli jsme po prdeli. Snídali v 1 hodinu. Šli dále. Hrad v dole. Pusterthal krásný. Sterzingen. Dva hrady na vchodu? heim Sterzinger Kofel. Vzadu sněhy. Vešli v ouzké oudolí. Šli na nocleh. 4 Vandrovní. Jeden všude dělal. Pak Preuss. Sachs a Maggyar, neuměl Maggyarský. Mluvili o Benátkách. O Češích. České vojsko a. t. d. Šli jsme spat. Bis hieher u. [nich]t weiter a. t. d.</w:t>
      </w:r>
    </w:p>
    <w:p w:rsidR="007219C7" w:rsidRPr="00976F8F" w:rsidRDefault="007219C7" w:rsidP="002A41F3">
      <w:pPr>
        <w:pStyle w:val="Nadpis11"/>
        <w:spacing w:before="0" w:after="0"/>
        <w:jc w:val="both"/>
        <w:rPr>
          <w:rFonts w:ascii="Times New Roman" w:hAnsi="Times New Roman" w:cs="Times New Roman"/>
          <w:sz w:val="24"/>
          <w:szCs w:val="24"/>
        </w:rPr>
      </w:pPr>
    </w:p>
    <w:p w:rsidR="004B550F" w:rsidRPr="00976F8F"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DC2677" w:rsidRPr="002A41F3">
        <w:rPr>
          <w:rFonts w:ascii="Times New Roman" w:eastAsia="Times New Roman" w:hAnsi="Times New Roman" w:cs="Times New Roman"/>
          <w:b/>
          <w:bCs/>
          <w:kern w:val="36"/>
          <w:sz w:val="24"/>
          <w:szCs w:val="24"/>
        </w:rPr>
        <w:t xml:space="preserve"> A</w:t>
      </w:r>
      <w:r w:rsidR="005D19CD" w:rsidRPr="002A41F3">
        <w:rPr>
          <w:rFonts w:ascii="Times New Roman" w:eastAsia="Times New Roman" w:hAnsi="Times New Roman" w:cs="Times New Roman"/>
          <w:b/>
          <w:bCs/>
          <w:kern w:val="36"/>
          <w:sz w:val="24"/>
          <w:szCs w:val="24"/>
        </w:rPr>
        <w:t xml:space="preserve">: </w:t>
      </w:r>
      <w:r w:rsidR="00976F8F" w:rsidRPr="002A41F3">
        <w:rPr>
          <w:rStyle w:val="Vrazn"/>
          <w:rFonts w:ascii="Times New Roman" w:hAnsi="Times New Roman" w:cs="Times New Roman"/>
          <w:color w:val="000000"/>
          <w:sz w:val="24"/>
          <w:szCs w:val="24"/>
          <w:shd w:val="clear" w:color="auto" w:fill="FFFFFF"/>
        </w:rPr>
        <w:t>„</w:t>
      </w:r>
      <w:r w:rsidR="00976F8F">
        <w:rPr>
          <w:rStyle w:val="Vrazn"/>
          <w:rFonts w:ascii="Times New Roman" w:hAnsi="Times New Roman" w:cs="Times New Roman"/>
          <w:color w:val="000000"/>
          <w:sz w:val="24"/>
          <w:szCs w:val="24"/>
          <w:shd w:val="clear" w:color="auto" w:fill="FFFFFF"/>
        </w:rPr>
        <w:t>ĽUDIA OKOLO MŇA</w:t>
      </w:r>
      <w:r w:rsidR="00976F8F" w:rsidRPr="002A41F3">
        <w:rPr>
          <w:rStyle w:val="Vrazn"/>
          <w:rFonts w:ascii="Times New Roman" w:hAnsi="Times New Roman" w:cs="Times New Roman"/>
          <w:color w:val="000000"/>
          <w:sz w:val="24"/>
          <w:szCs w:val="24"/>
          <w:shd w:val="clear" w:color="auto" w:fill="FFFFFF"/>
        </w:rPr>
        <w:t xml:space="preserve">“ </w:t>
      </w:r>
      <w:r w:rsidRPr="002A41F3">
        <w:rPr>
          <w:rFonts w:ascii="Times New Roman" w:eastAsia="Times New Roman" w:hAnsi="Times New Roman" w:cs="Times New Roman"/>
          <w:b/>
          <w:bCs/>
          <w:kern w:val="36"/>
          <w:sz w:val="24"/>
          <w:szCs w:val="24"/>
        </w:rPr>
        <w:t>(zamyslenie</w:t>
      </w:r>
      <w:r w:rsidR="005D19CD" w:rsidRPr="002A41F3">
        <w:rPr>
          <w:rFonts w:ascii="Times New Roman" w:eastAsia="Times New Roman" w:hAnsi="Times New Roman" w:cs="Times New Roman"/>
          <w:b/>
          <w:bCs/>
          <w:kern w:val="36"/>
          <w:sz w:val="24"/>
          <w:szCs w:val="24"/>
        </w:rPr>
        <w:t>)</w:t>
      </w:r>
    </w:p>
    <w:p w:rsidR="00A62622" w:rsidRPr="002A41F3" w:rsidRDefault="00A62622" w:rsidP="002A41F3">
      <w:pPr>
        <w:spacing w:after="0" w:line="240" w:lineRule="auto"/>
        <w:jc w:val="both"/>
        <w:outlineLvl w:val="0"/>
        <w:rPr>
          <w:rFonts w:ascii="Times New Roman" w:eastAsia="Times New Roman" w:hAnsi="Times New Roman" w:cs="Times New Roman"/>
          <w:b/>
          <w:bCs/>
          <w:kern w:val="36"/>
          <w:sz w:val="24"/>
          <w:szCs w:val="24"/>
        </w:rPr>
      </w:pP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B550F">
        <w:rPr>
          <w:rFonts w:ascii="Times New Roman" w:eastAsia="Times New Roman" w:hAnsi="Times New Roman" w:cs="Times New Roman"/>
          <w:b/>
          <w:color w:val="212121"/>
          <w:sz w:val="24"/>
          <w:szCs w:val="24"/>
        </w:rPr>
        <w:t>Metodické pokyny pre pedagógov</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976F8F" w:rsidRPr="00976F8F" w:rsidRDefault="00976F8F" w:rsidP="0097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976F8F">
        <w:rPr>
          <w:rFonts w:ascii="Times New Roman" w:eastAsia="Times New Roman" w:hAnsi="Times New Roman" w:cs="Times New Roman"/>
          <w:color w:val="212121"/>
          <w:sz w:val="24"/>
          <w:szCs w:val="24"/>
        </w:rPr>
        <w:t>Téma tohto ročníka chce žiakov priviesť k zamysleniu nad spoločenským poslaním človeka.</w:t>
      </w:r>
      <w:r>
        <w:rPr>
          <w:rFonts w:ascii="Times New Roman" w:eastAsia="Times New Roman" w:hAnsi="Times New Roman" w:cs="Times New Roman"/>
          <w:color w:val="212121"/>
          <w:sz w:val="24"/>
          <w:szCs w:val="24"/>
        </w:rPr>
        <w:t xml:space="preserve"> </w:t>
      </w:r>
      <w:r w:rsidR="005D073F">
        <w:rPr>
          <w:rFonts w:ascii="Times New Roman" w:eastAsia="Times New Roman" w:hAnsi="Times New Roman" w:cs="Times New Roman"/>
          <w:color w:val="212121"/>
          <w:sz w:val="24"/>
          <w:szCs w:val="24"/>
        </w:rPr>
        <w:t>A to nielen v hľadaní miesta v spoločensti</w:t>
      </w:r>
      <w:r w:rsidRPr="00976F8F">
        <w:rPr>
          <w:rFonts w:ascii="Times New Roman" w:eastAsia="Times New Roman" w:hAnsi="Times New Roman" w:cs="Times New Roman"/>
          <w:color w:val="212121"/>
          <w:sz w:val="24"/>
          <w:szCs w:val="24"/>
        </w:rPr>
        <w:t xml:space="preserve"> najbližších, najmä rodine, ale samozrejme aj medzi</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 xml:space="preserve">priateľmi, partnermi v športe alebo </w:t>
      </w:r>
      <w:r w:rsidR="005D073F">
        <w:rPr>
          <w:rFonts w:ascii="Times New Roman" w:eastAsia="Times New Roman" w:hAnsi="Times New Roman" w:cs="Times New Roman"/>
          <w:color w:val="212121"/>
          <w:sz w:val="24"/>
          <w:szCs w:val="24"/>
        </w:rPr>
        <w:t xml:space="preserve">v </w:t>
      </w:r>
      <w:r w:rsidRPr="00976F8F">
        <w:rPr>
          <w:rFonts w:ascii="Times New Roman" w:eastAsia="Times New Roman" w:hAnsi="Times New Roman" w:cs="Times New Roman"/>
          <w:color w:val="212121"/>
          <w:sz w:val="24"/>
          <w:szCs w:val="24"/>
        </w:rPr>
        <w:t>záujmových aktivitách,</w:t>
      </w:r>
      <w:r w:rsidR="005D073F">
        <w:rPr>
          <w:rFonts w:ascii="Times New Roman" w:eastAsia="Times New Roman" w:hAnsi="Times New Roman" w:cs="Times New Roman"/>
          <w:color w:val="212121"/>
          <w:sz w:val="24"/>
          <w:szCs w:val="24"/>
        </w:rPr>
        <w:t xml:space="preserve"> medzi</w:t>
      </w:r>
      <w:r w:rsidRPr="00976F8F">
        <w:rPr>
          <w:rFonts w:ascii="Times New Roman" w:eastAsia="Times New Roman" w:hAnsi="Times New Roman" w:cs="Times New Roman"/>
          <w:color w:val="212121"/>
          <w:sz w:val="24"/>
          <w:szCs w:val="24"/>
        </w:rPr>
        <w:t xml:space="preserve"> spolužiakmi. V širšom slova zmysle ide o</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hľadanie hodnôt, chápanie spoločenských vzťahov, utváranie vzorcov správania a</w:t>
      </w:r>
      <w:r>
        <w:rPr>
          <w:rFonts w:ascii="Times New Roman" w:eastAsia="Times New Roman" w:hAnsi="Times New Roman" w:cs="Times New Roman"/>
          <w:color w:val="212121"/>
          <w:sz w:val="24"/>
          <w:szCs w:val="24"/>
        </w:rPr>
        <w:t> </w:t>
      </w:r>
      <w:r w:rsidRPr="00976F8F">
        <w:rPr>
          <w:rFonts w:ascii="Times New Roman" w:eastAsia="Times New Roman" w:hAnsi="Times New Roman" w:cs="Times New Roman"/>
          <w:color w:val="212121"/>
          <w:sz w:val="24"/>
          <w:szCs w:val="24"/>
        </w:rPr>
        <w:t>spôsobu</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komunikácie. K téme možno pristúpiť z rôznych uhlov pohľadu: Ako vidím ľudí okolo seba? Kto</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a prečo je mojím vzorom? Podľa čoho si vlastne vyberám svojich kamarátov? Do akej miery ma</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ovplyvňujú? Akých vlastností si u nich ja sám vážim najviac? A opačne: Ako ma asi vidia ľudia</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okolo mňa? Som aj ja dobrým priateľom? Som spoločenský, mám veľa kamarátov, alebo</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som samotár a len ťažko nadväzujem kontakty? Ako vnímam správanie ľudí k sebe navzájom,</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ohľaduplnosť, ochotu pomôcť starším či hendikepovaným? Téma sa môže dotknúť aj</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problematiky spolužiakov - cudzincov, lebo poučení v tejto oblasti je dôležitá pre prevenciu</w:t>
      </w:r>
      <w:r>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rasistických, xenofóbnych a extrémistických postojov. Okrem toho téma môže prispieť k</w:t>
      </w:r>
      <w:r>
        <w:rPr>
          <w:rFonts w:ascii="Times New Roman" w:eastAsia="Times New Roman" w:hAnsi="Times New Roman" w:cs="Times New Roman"/>
          <w:color w:val="212121"/>
          <w:sz w:val="24"/>
          <w:szCs w:val="24"/>
        </w:rPr>
        <w:t xml:space="preserve"> </w:t>
      </w:r>
      <w:r w:rsidR="005D073F">
        <w:rPr>
          <w:rFonts w:ascii="Times New Roman" w:eastAsia="Times New Roman" w:hAnsi="Times New Roman" w:cs="Times New Roman"/>
          <w:color w:val="212121"/>
          <w:sz w:val="24"/>
          <w:szCs w:val="24"/>
        </w:rPr>
        <w:t>obohacovaniu cez</w:t>
      </w:r>
      <w:r w:rsidRPr="00976F8F">
        <w:rPr>
          <w:rFonts w:ascii="Times New Roman" w:eastAsia="Times New Roman" w:hAnsi="Times New Roman" w:cs="Times New Roman"/>
          <w:color w:val="212121"/>
          <w:sz w:val="24"/>
          <w:szCs w:val="24"/>
        </w:rPr>
        <w:t xml:space="preserve"> kultúrnu a jazykovú rozmanitosť.</w:t>
      </w:r>
    </w:p>
    <w:p w:rsidR="00976F8F" w:rsidRPr="00976F8F" w:rsidRDefault="00976F8F" w:rsidP="0097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shd w:val="clear" w:color="auto" w:fill="FFFFFF"/>
        </w:rPr>
      </w:pPr>
      <w:r w:rsidRPr="00976F8F">
        <w:rPr>
          <w:rFonts w:ascii="Times New Roman" w:hAnsi="Times New Roman" w:cs="Times New Roman"/>
          <w:sz w:val="24"/>
          <w:szCs w:val="24"/>
        </w:rPr>
        <w:br/>
      </w:r>
      <w:r w:rsidRPr="00976F8F">
        <w:rPr>
          <w:rFonts w:ascii="Times New Roman" w:hAnsi="Times New Roman" w:cs="Times New Roman"/>
          <w:color w:val="212121"/>
          <w:sz w:val="24"/>
          <w:szCs w:val="24"/>
          <w:shd w:val="clear" w:color="auto" w:fill="FFFFFF"/>
        </w:rPr>
        <w:t>Žiaci by si mali uvedomiť, že schopnosť človeka budovať si dobré vzťahy v spoločenstve svojich najbližších, rodiny, priateľov, rovesníkov a tiež umenie tieto vzťahy rozvíjať a trvalo udržať bude do značnej miery ovplyvňovať kvalitu ich spolužiti</w:t>
      </w:r>
      <w:r w:rsidR="005D073F">
        <w:rPr>
          <w:rFonts w:ascii="Times New Roman" w:hAnsi="Times New Roman" w:cs="Times New Roman"/>
          <w:color w:val="212121"/>
          <w:sz w:val="24"/>
          <w:szCs w:val="24"/>
          <w:shd w:val="clear" w:color="auto" w:fill="FFFFFF"/>
        </w:rPr>
        <w:t>a v rámci spoločenstva. Zárodky tejto neskoršie rozvinutej</w:t>
      </w:r>
      <w:r w:rsidRPr="00976F8F">
        <w:rPr>
          <w:rFonts w:ascii="Times New Roman" w:hAnsi="Times New Roman" w:cs="Times New Roman"/>
          <w:color w:val="212121"/>
          <w:sz w:val="24"/>
          <w:szCs w:val="24"/>
          <w:shd w:val="clear" w:color="auto" w:fill="FFFFFF"/>
        </w:rPr>
        <w:t xml:space="preserve"> siete vzťahov sa vyvíjajú a je o ne treba </w:t>
      </w:r>
      <w:r w:rsidR="005D073F">
        <w:rPr>
          <w:rFonts w:ascii="Times New Roman" w:hAnsi="Times New Roman" w:cs="Times New Roman"/>
          <w:color w:val="212121"/>
          <w:sz w:val="24"/>
          <w:szCs w:val="24"/>
          <w:shd w:val="clear" w:color="auto" w:fill="FFFFFF"/>
        </w:rPr>
        <w:t xml:space="preserve">sa </w:t>
      </w:r>
      <w:r w:rsidRPr="00976F8F">
        <w:rPr>
          <w:rFonts w:ascii="Times New Roman" w:hAnsi="Times New Roman" w:cs="Times New Roman"/>
          <w:color w:val="212121"/>
          <w:sz w:val="24"/>
          <w:szCs w:val="24"/>
          <w:shd w:val="clear" w:color="auto" w:fill="FFFFFF"/>
        </w:rPr>
        <w:t>starať už od útleho detstva. A aj keď sa niečo v tejto oblasti nedarí, ako si predstavujeme, je potrebné sa učiť komunikovať</w:t>
      </w:r>
      <w:r w:rsidR="005D073F">
        <w:rPr>
          <w:rFonts w:ascii="Times New Roman" w:hAnsi="Times New Roman" w:cs="Times New Roman"/>
          <w:color w:val="212121"/>
          <w:sz w:val="24"/>
          <w:szCs w:val="24"/>
          <w:shd w:val="clear" w:color="auto" w:fill="FFFFFF"/>
        </w:rPr>
        <w:t xml:space="preserve"> -</w:t>
      </w:r>
      <w:r w:rsidRPr="00976F8F">
        <w:rPr>
          <w:rFonts w:ascii="Times New Roman" w:hAnsi="Times New Roman" w:cs="Times New Roman"/>
          <w:color w:val="212121"/>
          <w:sz w:val="24"/>
          <w:szCs w:val="24"/>
          <w:shd w:val="clear" w:color="auto" w:fill="FFFFFF"/>
        </w:rPr>
        <w:t xml:space="preserve"> rečou, činom, alebo nepriamo, tj. grimasa alebo gestom vyjadriť svoj súhlas alebo nesúhlas, smiešnosť, vážnosť, účasť</w:t>
      </w:r>
      <w:r w:rsidR="005D073F">
        <w:rPr>
          <w:rFonts w:ascii="Times New Roman" w:hAnsi="Times New Roman" w:cs="Times New Roman"/>
          <w:color w:val="212121"/>
          <w:sz w:val="24"/>
          <w:szCs w:val="24"/>
          <w:shd w:val="clear" w:color="auto" w:fill="FFFFFF"/>
        </w:rPr>
        <w:t xml:space="preserve"> a</w:t>
      </w:r>
      <w:r w:rsidRPr="00976F8F">
        <w:rPr>
          <w:rFonts w:ascii="Times New Roman" w:hAnsi="Times New Roman" w:cs="Times New Roman"/>
          <w:color w:val="212121"/>
          <w:sz w:val="24"/>
          <w:szCs w:val="24"/>
          <w:shd w:val="clear" w:color="auto" w:fill="FFFFFF"/>
        </w:rPr>
        <w:t xml:space="preserve"> pod. Bol to Komenský, kto premyslene nabádal učiteľov, aby sa v školách venoval</w:t>
      </w:r>
      <w:r w:rsidR="005D073F">
        <w:rPr>
          <w:rFonts w:ascii="Times New Roman" w:hAnsi="Times New Roman" w:cs="Times New Roman"/>
          <w:color w:val="212121"/>
          <w:sz w:val="24"/>
          <w:szCs w:val="24"/>
          <w:shd w:val="clear" w:color="auto" w:fill="FFFFFF"/>
        </w:rPr>
        <w:t>a pozornosť správnemu rozvíjaniu</w:t>
      </w:r>
      <w:r w:rsidRPr="00976F8F">
        <w:rPr>
          <w:rFonts w:ascii="Times New Roman" w:hAnsi="Times New Roman" w:cs="Times New Roman"/>
          <w:color w:val="212121"/>
          <w:sz w:val="24"/>
          <w:szCs w:val="24"/>
          <w:shd w:val="clear" w:color="auto" w:fill="FFFFFF"/>
        </w:rPr>
        <w:t xml:space="preserve"> komunikácie (reč má prostredníctvom pojmov presne vyjadrovať veci, teda všetko bude zrozumiteľné samo sebou, nebudú vznikať nedorozumenia), lebo, ako bol presvedčený, práve jej kvalita úzko súvisí s budovaním kvalitných vzťahov. Takáto komunikácia bude jedným z atribútov človečenstva.</w:t>
      </w:r>
    </w:p>
    <w:p w:rsidR="00976F8F" w:rsidRPr="00976F8F" w:rsidRDefault="00976F8F" w:rsidP="0097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shd w:val="clear" w:color="auto" w:fill="FFFFFF"/>
        </w:rPr>
      </w:pPr>
    </w:p>
    <w:p w:rsidR="00E325F5" w:rsidRPr="00976F8F" w:rsidRDefault="0071419F" w:rsidP="00976F8F">
      <w:pPr>
        <w:spacing w:after="0" w:line="240" w:lineRule="auto"/>
        <w:jc w:val="both"/>
        <w:outlineLvl w:val="0"/>
        <w:rPr>
          <w:rFonts w:ascii="Times New Roman" w:hAnsi="Times New Roman" w:cs="Times New Roman"/>
          <w:color w:val="212121"/>
          <w:sz w:val="24"/>
          <w:szCs w:val="24"/>
          <w:shd w:val="clear" w:color="auto" w:fill="FFFFFF"/>
        </w:rPr>
      </w:pPr>
      <w:r w:rsidRPr="00976F8F">
        <w:rPr>
          <w:rFonts w:ascii="Times New Roman" w:hAnsi="Times New Roman" w:cs="Times New Roman"/>
          <w:color w:val="212121"/>
          <w:sz w:val="24"/>
          <w:szCs w:val="24"/>
          <w:shd w:val="clear" w:color="auto" w:fill="FFFFFF"/>
        </w:rPr>
        <w:t>To sú len niektoré námety tejto pestrej</w:t>
      </w:r>
      <w:r w:rsidR="00E325F5" w:rsidRPr="00976F8F">
        <w:rPr>
          <w:rFonts w:ascii="Times New Roman" w:hAnsi="Times New Roman" w:cs="Times New Roman"/>
          <w:color w:val="212121"/>
          <w:sz w:val="24"/>
          <w:szCs w:val="24"/>
          <w:shd w:val="clear" w:color="auto" w:fill="FFFFFF"/>
        </w:rPr>
        <w:t xml:space="preserve"> a mnohovrstvov</w:t>
      </w:r>
      <w:r w:rsidRPr="00976F8F">
        <w:rPr>
          <w:rFonts w:ascii="Times New Roman" w:hAnsi="Times New Roman" w:cs="Times New Roman"/>
          <w:color w:val="212121"/>
          <w:sz w:val="24"/>
          <w:szCs w:val="24"/>
          <w:shd w:val="clear" w:color="auto" w:fill="FFFFFF"/>
        </w:rPr>
        <w:t>ej</w:t>
      </w:r>
      <w:r w:rsidR="00E325F5" w:rsidRPr="00976F8F">
        <w:rPr>
          <w:rFonts w:ascii="Times New Roman" w:hAnsi="Times New Roman" w:cs="Times New Roman"/>
          <w:color w:val="212121"/>
          <w:sz w:val="24"/>
          <w:szCs w:val="24"/>
          <w:shd w:val="clear" w:color="auto" w:fill="FFFFFF"/>
        </w:rPr>
        <w:t xml:space="preserve"> tém</w:t>
      </w:r>
      <w:r w:rsidRPr="00976F8F">
        <w:rPr>
          <w:rFonts w:ascii="Times New Roman" w:hAnsi="Times New Roman" w:cs="Times New Roman"/>
          <w:color w:val="212121"/>
          <w:sz w:val="24"/>
          <w:szCs w:val="24"/>
          <w:shd w:val="clear" w:color="auto" w:fill="FFFFFF"/>
        </w:rPr>
        <w:t>y</w:t>
      </w:r>
      <w:r w:rsidR="00E325F5" w:rsidRPr="00976F8F">
        <w:rPr>
          <w:rFonts w:ascii="Times New Roman" w:hAnsi="Times New Roman" w:cs="Times New Roman"/>
          <w:color w:val="212121"/>
          <w:sz w:val="24"/>
          <w:szCs w:val="24"/>
          <w:shd w:val="clear" w:color="auto" w:fill="FFFFFF"/>
        </w:rPr>
        <w:t>. Sme</w:t>
      </w:r>
      <w:r w:rsidRPr="00976F8F">
        <w:rPr>
          <w:rFonts w:ascii="Times New Roman" w:hAnsi="Times New Roman" w:cs="Times New Roman"/>
          <w:color w:val="212121"/>
          <w:sz w:val="24"/>
          <w:szCs w:val="24"/>
          <w:shd w:val="clear" w:color="auto" w:fill="FFFFFF"/>
        </w:rPr>
        <w:t xml:space="preserve"> presvedčení, že učiteľ/</w:t>
      </w:r>
      <w:r w:rsidR="00E325F5" w:rsidRPr="00976F8F">
        <w:rPr>
          <w:rFonts w:ascii="Times New Roman" w:hAnsi="Times New Roman" w:cs="Times New Roman"/>
          <w:color w:val="212121"/>
          <w:sz w:val="24"/>
          <w:szCs w:val="24"/>
          <w:shd w:val="clear" w:color="auto" w:fill="FFFFFF"/>
        </w:rPr>
        <w:t>ka nájde ďalšie cesty, ako vzbudiť o problematiku záujem. Žiaci by sa v spracovaní mali vyvarovať stereotypov a pokúsiť sa o originalitu a rozmanitosť poňati</w:t>
      </w:r>
      <w:r w:rsidRPr="00976F8F">
        <w:rPr>
          <w:rFonts w:ascii="Times New Roman" w:hAnsi="Times New Roman" w:cs="Times New Roman"/>
          <w:color w:val="212121"/>
          <w:sz w:val="24"/>
          <w:szCs w:val="24"/>
          <w:shd w:val="clear" w:color="auto" w:fill="FFFFFF"/>
        </w:rPr>
        <w:t>a</w:t>
      </w:r>
      <w:r w:rsidR="00E325F5" w:rsidRPr="00976F8F">
        <w:rPr>
          <w:rFonts w:ascii="Times New Roman" w:hAnsi="Times New Roman" w:cs="Times New Roman"/>
          <w:color w:val="212121"/>
          <w:sz w:val="24"/>
          <w:szCs w:val="24"/>
          <w:shd w:val="clear" w:color="auto" w:fill="FFFFFF"/>
        </w:rPr>
        <w:t xml:space="preserve"> témy. Pedagógom odporúčame, aby sa k </w:t>
      </w:r>
      <w:r w:rsidRPr="00976F8F">
        <w:rPr>
          <w:rFonts w:ascii="Times New Roman" w:hAnsi="Times New Roman" w:cs="Times New Roman"/>
          <w:color w:val="212121"/>
          <w:sz w:val="24"/>
          <w:szCs w:val="24"/>
          <w:shd w:val="clear" w:color="auto" w:fill="FFFFFF"/>
        </w:rPr>
        <w:t>nej</w:t>
      </w:r>
      <w:r w:rsidR="00E325F5" w:rsidRPr="00976F8F">
        <w:rPr>
          <w:rFonts w:ascii="Times New Roman" w:hAnsi="Times New Roman" w:cs="Times New Roman"/>
          <w:color w:val="212121"/>
          <w:sz w:val="24"/>
          <w:szCs w:val="24"/>
          <w:shd w:val="clear" w:color="auto" w:fill="FFFFFF"/>
        </w:rPr>
        <w:t xml:space="preserve"> vo vyučovacích hodinách vracali </w:t>
      </w:r>
      <w:r w:rsidRPr="00976F8F">
        <w:rPr>
          <w:rFonts w:ascii="Times New Roman" w:hAnsi="Times New Roman" w:cs="Times New Roman"/>
          <w:color w:val="212121"/>
          <w:sz w:val="24"/>
          <w:szCs w:val="24"/>
          <w:shd w:val="clear" w:color="auto" w:fill="FFFFFF"/>
        </w:rPr>
        <w:t>opakovane a ponechali žiakom k „zamysleniu“</w:t>
      </w:r>
      <w:r w:rsidR="00E325F5" w:rsidRPr="00976F8F">
        <w:rPr>
          <w:rFonts w:ascii="Times New Roman" w:hAnsi="Times New Roman" w:cs="Times New Roman"/>
          <w:color w:val="212121"/>
          <w:sz w:val="24"/>
          <w:szCs w:val="24"/>
          <w:shd w:val="clear" w:color="auto" w:fill="FFFFFF"/>
        </w:rPr>
        <w:t xml:space="preserve"> dostatok času.</w:t>
      </w:r>
    </w:p>
    <w:p w:rsidR="00A62622" w:rsidRDefault="00A62622" w:rsidP="002A41F3">
      <w:pPr>
        <w:spacing w:after="0" w:line="240" w:lineRule="auto"/>
        <w:jc w:val="both"/>
        <w:outlineLvl w:val="0"/>
        <w:rPr>
          <w:rFonts w:ascii="Times New Roman" w:hAnsi="Times New Roman" w:cs="Times New Roman"/>
          <w:color w:val="212121"/>
          <w:sz w:val="24"/>
          <w:szCs w:val="24"/>
          <w:shd w:val="clear" w:color="auto" w:fill="FFFFFF"/>
        </w:rPr>
      </w:pPr>
    </w:p>
    <w:p w:rsidR="005D073F" w:rsidRPr="002A41F3" w:rsidRDefault="005D073F" w:rsidP="002A41F3">
      <w:pPr>
        <w:spacing w:after="0" w:line="240" w:lineRule="auto"/>
        <w:jc w:val="both"/>
        <w:outlineLvl w:val="0"/>
        <w:rPr>
          <w:rFonts w:ascii="Times New Roman" w:hAnsi="Times New Roman" w:cs="Times New Roman"/>
          <w:color w:val="212121"/>
          <w:sz w:val="24"/>
          <w:szCs w:val="24"/>
          <w:shd w:val="clear" w:color="auto" w:fill="FFFFFF"/>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6D6571" w:rsidRPr="002A41F3">
        <w:rPr>
          <w:rFonts w:ascii="Times New Roman" w:eastAsia="Times New Roman" w:hAnsi="Times New Roman" w:cs="Times New Roman"/>
          <w:b/>
          <w:bCs/>
          <w:kern w:val="36"/>
          <w:sz w:val="24"/>
          <w:szCs w:val="24"/>
        </w:rPr>
        <w:t xml:space="preserve"> B</w:t>
      </w:r>
      <w:r w:rsidR="005D19CD" w:rsidRPr="002A41F3">
        <w:rPr>
          <w:rFonts w:ascii="Times New Roman" w:eastAsia="Times New Roman" w:hAnsi="Times New Roman" w:cs="Times New Roman"/>
          <w:b/>
          <w:bCs/>
          <w:kern w:val="36"/>
          <w:sz w:val="24"/>
          <w:szCs w:val="24"/>
        </w:rPr>
        <w:t xml:space="preserve">: </w:t>
      </w:r>
      <w:r w:rsidR="00976F8F">
        <w:rPr>
          <w:rStyle w:val="Vrazn"/>
          <w:rFonts w:ascii="Times New Roman" w:hAnsi="Times New Roman" w:cs="Times New Roman"/>
          <w:color w:val="000000"/>
          <w:sz w:val="24"/>
          <w:szCs w:val="24"/>
          <w:shd w:val="clear" w:color="auto" w:fill="FFFFFF"/>
        </w:rPr>
        <w:t>JE ČLOVEK EŠTE BYTOSŤ SOCIÁLNA?</w:t>
      </w:r>
      <w:r w:rsidR="00133D61" w:rsidRPr="002A41F3">
        <w:rPr>
          <w:rFonts w:ascii="Times New Roman" w:eastAsia="Times New Roman" w:hAnsi="Times New Roman" w:cs="Times New Roman"/>
          <w:b/>
          <w:bCs/>
          <w:kern w:val="36"/>
          <w:sz w:val="24"/>
          <w:szCs w:val="24"/>
        </w:rPr>
        <w:t xml:space="preserve"> </w:t>
      </w:r>
      <w:r w:rsidR="005D19CD" w:rsidRPr="002A41F3">
        <w:rPr>
          <w:rFonts w:ascii="Times New Roman" w:eastAsia="Times New Roman" w:hAnsi="Times New Roman" w:cs="Times New Roman"/>
          <w:b/>
          <w:bCs/>
          <w:kern w:val="36"/>
          <w:sz w:val="24"/>
          <w:szCs w:val="24"/>
        </w:rPr>
        <w:t>(esej nebo úvaha)</w:t>
      </w:r>
    </w:p>
    <w:p w:rsidR="00A62622" w:rsidRPr="007153F2" w:rsidRDefault="00A62622" w:rsidP="002A41F3">
      <w:pPr>
        <w:spacing w:after="0" w:line="240" w:lineRule="auto"/>
        <w:jc w:val="both"/>
        <w:outlineLvl w:val="0"/>
        <w:rPr>
          <w:rFonts w:ascii="Times New Roman" w:eastAsia="Times New Roman" w:hAnsi="Times New Roman" w:cs="Times New Roman"/>
          <w:b/>
          <w:bCs/>
          <w:color w:val="222222"/>
          <w:kern w:val="36"/>
          <w:sz w:val="24"/>
          <w:szCs w:val="24"/>
        </w:rPr>
      </w:pPr>
    </w:p>
    <w:p w:rsidR="00133D61" w:rsidRPr="007153F2"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7153F2">
        <w:rPr>
          <w:rFonts w:ascii="Times New Roman" w:eastAsia="Times New Roman" w:hAnsi="Times New Roman" w:cs="Times New Roman"/>
          <w:b/>
          <w:color w:val="212121"/>
          <w:sz w:val="24"/>
          <w:szCs w:val="24"/>
        </w:rPr>
        <w:t>Metodická poznámka pre pedagógov</w:t>
      </w:r>
    </w:p>
    <w:p w:rsidR="00133D61" w:rsidRPr="007153F2"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976F8F" w:rsidRPr="007153F2" w:rsidRDefault="00976F8F" w:rsidP="00715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7153F2">
        <w:rPr>
          <w:rFonts w:ascii="Times New Roman" w:hAnsi="Times New Roman" w:cs="Times New Roman"/>
          <w:color w:val="212121"/>
          <w:sz w:val="24"/>
          <w:szCs w:val="24"/>
          <w:shd w:val="clear" w:color="auto" w:fill="FFFFFF"/>
        </w:rPr>
        <w:t xml:space="preserve">Už od útleho veku počujeme, že človek je tvor spoločenský, že bez spoločnosti </w:t>
      </w:r>
      <w:r w:rsidR="005D073F">
        <w:rPr>
          <w:rFonts w:ascii="Times New Roman" w:hAnsi="Times New Roman" w:cs="Times New Roman"/>
          <w:color w:val="212121"/>
          <w:sz w:val="24"/>
          <w:szCs w:val="24"/>
          <w:shd w:val="clear" w:color="auto" w:fill="FFFFFF"/>
        </w:rPr>
        <w:t>neznamená nič, a musí jej teda na</w:t>
      </w:r>
      <w:r w:rsidRPr="007153F2">
        <w:rPr>
          <w:rFonts w:ascii="Times New Roman" w:hAnsi="Times New Roman" w:cs="Times New Roman"/>
          <w:color w:val="212121"/>
          <w:sz w:val="24"/>
          <w:szCs w:val="24"/>
          <w:shd w:val="clear" w:color="auto" w:fill="FFFFFF"/>
        </w:rPr>
        <w:t>čúvať a korigovať svoje správanie tak, aby zodpovedalo hodnotám a zvyklostiam, ktoré spoločnosť vyznáva a vyžaduje. Na druhej strane je každý z nás originál, neopakovateľným jedincom, slobodným a jedinečným. Dohromady však tvoríme práve onú spoločnosť, ktorá sa ako akýsi organizmus vyššieho rádu riadi svojimi vlastnými pravidlami, premieňa sa v čase a priestore a generuje tak nové podmienky pre existenciu všetkých tých jedinečných bytos</w:t>
      </w:r>
      <w:r w:rsidR="00FB4CE2">
        <w:rPr>
          <w:rFonts w:ascii="Times New Roman" w:hAnsi="Times New Roman" w:cs="Times New Roman"/>
          <w:color w:val="212121"/>
          <w:sz w:val="24"/>
          <w:szCs w:val="24"/>
          <w:shd w:val="clear" w:color="auto" w:fill="FFFFFF"/>
        </w:rPr>
        <w:t>tí, z ktorých sa skladá. Jedincovi</w:t>
      </w:r>
      <w:r w:rsidRPr="007153F2">
        <w:rPr>
          <w:rFonts w:ascii="Times New Roman" w:hAnsi="Times New Roman" w:cs="Times New Roman"/>
          <w:color w:val="212121"/>
          <w:sz w:val="24"/>
          <w:szCs w:val="24"/>
          <w:shd w:val="clear" w:color="auto" w:fill="FFFFFF"/>
        </w:rPr>
        <w:t xml:space="preserve"> sa v takejto spoločnosti žije dobre, ak</w:t>
      </w:r>
      <w:r w:rsidR="00FB4CE2">
        <w:rPr>
          <w:rFonts w:ascii="Times New Roman" w:hAnsi="Times New Roman" w:cs="Times New Roman"/>
          <w:color w:val="212121"/>
          <w:sz w:val="24"/>
          <w:szCs w:val="24"/>
          <w:shd w:val="clear" w:color="auto" w:fill="FFFFFF"/>
        </w:rPr>
        <w:t xml:space="preserve"> sú ony podmienky práve také, ktoré</w:t>
      </w:r>
      <w:r w:rsidRPr="007153F2">
        <w:rPr>
          <w:rFonts w:ascii="Times New Roman" w:hAnsi="Times New Roman" w:cs="Times New Roman"/>
          <w:color w:val="212121"/>
          <w:sz w:val="24"/>
          <w:szCs w:val="24"/>
          <w:shd w:val="clear" w:color="auto" w:fill="FFFFFF"/>
        </w:rPr>
        <w:t xml:space="preserve"> mu vyhovujú. Jedinečnosť, odlišnosť môže však vyvolávať u ostatných členov spoločnosti nesúhlas alebo dokon</w:t>
      </w:r>
      <w:r w:rsidR="00FB4CE2">
        <w:rPr>
          <w:rFonts w:ascii="Times New Roman" w:hAnsi="Times New Roman" w:cs="Times New Roman"/>
          <w:color w:val="212121"/>
          <w:sz w:val="24"/>
          <w:szCs w:val="24"/>
          <w:shd w:val="clear" w:color="auto" w:fill="FFFFFF"/>
        </w:rPr>
        <w:t>ca netoleranciu. Kde je však tá</w:t>
      </w:r>
      <w:r w:rsidRPr="007153F2">
        <w:rPr>
          <w:rFonts w:ascii="Times New Roman" w:hAnsi="Times New Roman" w:cs="Times New Roman"/>
          <w:color w:val="212121"/>
          <w:sz w:val="24"/>
          <w:szCs w:val="24"/>
          <w:shd w:val="clear" w:color="auto" w:fill="FFFFFF"/>
        </w:rPr>
        <w:t xml:space="preserve"> hranica medzi individuálnymi požiadavkami a potrebami spoločnosti?</w:t>
      </w:r>
      <w:r w:rsidR="007153F2">
        <w:rPr>
          <w:rFonts w:ascii="Times New Roman" w:hAnsi="Times New Roman" w:cs="Times New Roman"/>
          <w:color w:val="212121"/>
          <w:sz w:val="24"/>
          <w:szCs w:val="24"/>
          <w:shd w:val="clear" w:color="auto" w:fill="FFFFFF"/>
        </w:rPr>
        <w:t xml:space="preserve"> </w:t>
      </w:r>
      <w:r w:rsidRPr="00976F8F">
        <w:rPr>
          <w:rFonts w:ascii="Times New Roman" w:eastAsia="Times New Roman" w:hAnsi="Times New Roman" w:cs="Times New Roman"/>
          <w:color w:val="212121"/>
          <w:sz w:val="24"/>
          <w:szCs w:val="24"/>
        </w:rPr>
        <w:t xml:space="preserve">Aká je úloha jedinca </w:t>
      </w:r>
      <w:r w:rsidRPr="00976F8F">
        <w:rPr>
          <w:rFonts w:ascii="Times New Roman" w:eastAsia="Times New Roman" w:hAnsi="Times New Roman" w:cs="Times New Roman"/>
          <w:color w:val="212121"/>
          <w:sz w:val="24"/>
          <w:szCs w:val="24"/>
        </w:rPr>
        <w:lastRenderedPageBreak/>
        <w:t>v</w:t>
      </w:r>
      <w:r w:rsidR="007153F2" w:rsidRPr="007153F2">
        <w:rPr>
          <w:rFonts w:ascii="Times New Roman" w:eastAsia="Times New Roman" w:hAnsi="Times New Roman" w:cs="Times New Roman"/>
          <w:color w:val="212121"/>
          <w:sz w:val="24"/>
          <w:szCs w:val="24"/>
        </w:rPr>
        <w:t> </w:t>
      </w:r>
      <w:r w:rsidRPr="00976F8F">
        <w:rPr>
          <w:rFonts w:ascii="Times New Roman" w:eastAsia="Times New Roman" w:hAnsi="Times New Roman" w:cs="Times New Roman"/>
          <w:color w:val="212121"/>
          <w:sz w:val="24"/>
          <w:szCs w:val="24"/>
        </w:rPr>
        <w:t>nasmerovaní</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spoločnosti? Treba z</w:t>
      </w:r>
      <w:r w:rsidR="00FB4CE2">
        <w:rPr>
          <w:rFonts w:ascii="Times New Roman" w:eastAsia="Times New Roman" w:hAnsi="Times New Roman" w:cs="Times New Roman"/>
          <w:color w:val="212121"/>
          <w:sz w:val="24"/>
          <w:szCs w:val="24"/>
        </w:rPr>
        <w:t>dôrazňovať právo na individuálne</w:t>
      </w:r>
      <w:r w:rsidRPr="00976F8F">
        <w:rPr>
          <w:rFonts w:ascii="Times New Roman" w:eastAsia="Times New Roman" w:hAnsi="Times New Roman" w:cs="Times New Roman"/>
          <w:color w:val="212121"/>
          <w:sz w:val="24"/>
          <w:szCs w:val="24"/>
        </w:rPr>
        <w:t xml:space="preserve"> videnie sveta, ktoré by spoločnosť mala</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tolerovať? Hrozí strata vnímania spoločenskej spolupatričnosti prejavujúce sa predovšetkým</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ľahostajnosťou ku všetkému, o čom sa domnievame, že sa nás netýka? Do</w:t>
      </w:r>
      <w:r w:rsidR="00FB4CE2">
        <w:rPr>
          <w:rFonts w:ascii="Times New Roman" w:eastAsia="Times New Roman" w:hAnsi="Times New Roman" w:cs="Times New Roman"/>
          <w:color w:val="212121"/>
          <w:sz w:val="24"/>
          <w:szCs w:val="24"/>
        </w:rPr>
        <w:t>speli</w:t>
      </w:r>
      <w:r w:rsidRPr="00976F8F">
        <w:rPr>
          <w:rFonts w:ascii="Times New Roman" w:eastAsia="Times New Roman" w:hAnsi="Times New Roman" w:cs="Times New Roman"/>
          <w:color w:val="212121"/>
          <w:sz w:val="24"/>
          <w:szCs w:val="24"/>
        </w:rPr>
        <w:t xml:space="preserve"> veci v tomto ohľade už</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tak ďaleko, že sa navzájom už vôbec nepoznáme, nevieme, kto býva vo vedľajšom byte, zato vieme</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takmer všetko o viac či menej bezvýznamných mediálnych hviezdach? Odcudzujú sa navzájom aj ľudia</w:t>
      </w:r>
      <w:r w:rsidR="007153F2" w:rsidRP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z jednotlivých rodín? Poznáme vôbec a navštevujeme ešte svojich príbuzných, alebo pestujeme</w:t>
      </w:r>
      <w:r w:rsidR="007153F2">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povrchný</w:t>
      </w:r>
      <w:r w:rsidRPr="00976F8F">
        <w:rPr>
          <w:rFonts w:ascii="Times New Roman" w:eastAsia="Times New Roman" w:hAnsi="Times New Roman" w:cs="Times New Roman"/>
          <w:color w:val="212121"/>
          <w:sz w:val="24"/>
          <w:szCs w:val="24"/>
        </w:rPr>
        <w:t xml:space="preserve"> spoločenský život? Nevytráca sa osobn</w:t>
      </w:r>
      <w:r w:rsidR="00FB4CE2">
        <w:rPr>
          <w:rFonts w:ascii="Times New Roman" w:eastAsia="Times New Roman" w:hAnsi="Times New Roman" w:cs="Times New Roman"/>
          <w:color w:val="212121"/>
          <w:sz w:val="24"/>
          <w:szCs w:val="24"/>
        </w:rPr>
        <w:t>ý</w:t>
      </w:r>
      <w:r w:rsidRPr="00976F8F">
        <w:rPr>
          <w:rFonts w:ascii="Times New Roman" w:eastAsia="Times New Roman" w:hAnsi="Times New Roman" w:cs="Times New Roman"/>
          <w:color w:val="212121"/>
          <w:sz w:val="24"/>
          <w:szCs w:val="24"/>
        </w:rPr>
        <w:t>, fyzický kontakt, tak charakteristický</w:t>
      </w:r>
      <w:r w:rsid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pre staršie generácie? Nerezignuje na individuálne práva na to, čo historici</w:t>
      </w:r>
      <w:r w:rsidR="007153F2">
        <w:rPr>
          <w:rFonts w:ascii="Times New Roman" w:eastAsia="Times New Roman" w:hAnsi="Times New Roman" w:cs="Times New Roman"/>
          <w:color w:val="212121"/>
          <w:sz w:val="24"/>
          <w:szCs w:val="24"/>
        </w:rPr>
        <w:t xml:space="preserve"> </w:t>
      </w:r>
      <w:r w:rsidRPr="00976F8F">
        <w:rPr>
          <w:rFonts w:ascii="Times New Roman" w:eastAsia="Times New Roman" w:hAnsi="Times New Roman" w:cs="Times New Roman"/>
          <w:color w:val="212121"/>
          <w:sz w:val="24"/>
          <w:szCs w:val="24"/>
        </w:rPr>
        <w:t>označujú ako občinu (spoločenstvo)?</w:t>
      </w:r>
    </w:p>
    <w:p w:rsidR="007153F2" w:rsidRPr="007153F2" w:rsidRDefault="007153F2" w:rsidP="009B3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7153F2">
        <w:rPr>
          <w:rFonts w:ascii="Times New Roman" w:eastAsia="Times New Roman" w:hAnsi="Times New Roman" w:cs="Times New Roman"/>
          <w:color w:val="212121"/>
          <w:sz w:val="24"/>
          <w:szCs w:val="24"/>
        </w:rPr>
        <w:t>Nestávame sa tým vlastne ľahšie ovládateľnými, ak</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účasť na skutočne spoloče</w:t>
      </w:r>
      <w:r w:rsidR="00FB4CE2">
        <w:rPr>
          <w:rFonts w:ascii="Times New Roman" w:eastAsia="Times New Roman" w:hAnsi="Times New Roman" w:cs="Times New Roman"/>
          <w:color w:val="212121"/>
          <w:sz w:val="24"/>
          <w:szCs w:val="24"/>
        </w:rPr>
        <w:t>nskom živote delegujeme</w:t>
      </w:r>
      <w:r w:rsidRPr="007153F2">
        <w:rPr>
          <w:rFonts w:ascii="Times New Roman" w:eastAsia="Times New Roman" w:hAnsi="Times New Roman" w:cs="Times New Roman"/>
          <w:color w:val="212121"/>
          <w:sz w:val="24"/>
          <w:szCs w:val="24"/>
        </w:rPr>
        <w:t xml:space="preserve"> na akési abstraktné objekty, s</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ktorými</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nem</w:t>
      </w:r>
      <w:r w:rsidR="00FB4CE2">
        <w:rPr>
          <w:rFonts w:ascii="Times New Roman" w:eastAsia="Times New Roman" w:hAnsi="Times New Roman" w:cs="Times New Roman"/>
          <w:color w:val="212121"/>
          <w:sz w:val="24"/>
          <w:szCs w:val="24"/>
        </w:rPr>
        <w:t>áme osobné a konkrétne skúsenosti</w:t>
      </w:r>
      <w:r w:rsidRPr="007153F2">
        <w:rPr>
          <w:rFonts w:ascii="Times New Roman" w:eastAsia="Times New Roman" w:hAnsi="Times New Roman" w:cs="Times New Roman"/>
          <w:color w:val="212121"/>
          <w:sz w:val="24"/>
          <w:szCs w:val="24"/>
        </w:rPr>
        <w:t>, ale o ktorých sa však domnievame, že naše predstavy</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 xml:space="preserve">zrealizujú za nás? </w:t>
      </w:r>
      <w:r w:rsidR="00FB4CE2">
        <w:rPr>
          <w:rFonts w:ascii="Times New Roman" w:eastAsia="Times New Roman" w:hAnsi="Times New Roman" w:cs="Times New Roman"/>
          <w:color w:val="212121"/>
          <w:sz w:val="24"/>
          <w:szCs w:val="24"/>
        </w:rPr>
        <w:t>Nedeleguje na kohosi rozhodovanie</w:t>
      </w:r>
      <w:r w:rsidRPr="007153F2">
        <w:rPr>
          <w:rFonts w:ascii="Times New Roman" w:eastAsia="Times New Roman" w:hAnsi="Times New Roman" w:cs="Times New Roman"/>
          <w:color w:val="212121"/>
          <w:sz w:val="24"/>
          <w:szCs w:val="24"/>
        </w:rPr>
        <w:t>, ktoré by malo byť výlučne v</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našej</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kompetencii? Čo za to potom zaplatíme? Stane</w:t>
      </w:r>
      <w:r w:rsidR="00FB4CE2">
        <w:rPr>
          <w:rFonts w:ascii="Times New Roman" w:eastAsia="Times New Roman" w:hAnsi="Times New Roman" w:cs="Times New Roman"/>
          <w:color w:val="212121"/>
          <w:sz w:val="24"/>
          <w:szCs w:val="24"/>
        </w:rPr>
        <w:t>me sa nakoniec pešiakom, účtovnou</w:t>
      </w:r>
      <w:r w:rsidRPr="007153F2">
        <w:rPr>
          <w:rFonts w:ascii="Times New Roman" w:eastAsia="Times New Roman" w:hAnsi="Times New Roman" w:cs="Times New Roman"/>
          <w:color w:val="212121"/>
          <w:sz w:val="24"/>
          <w:szCs w:val="24"/>
        </w:rPr>
        <w:t xml:space="preserve"> a</w:t>
      </w:r>
      <w:r>
        <w:rPr>
          <w:rFonts w:ascii="Times New Roman" w:eastAsia="Times New Roman" w:hAnsi="Times New Roman" w:cs="Times New Roman"/>
          <w:color w:val="212121"/>
          <w:sz w:val="24"/>
          <w:szCs w:val="24"/>
        </w:rPr>
        <w:t> </w:t>
      </w:r>
      <w:r w:rsidR="00FB4CE2">
        <w:rPr>
          <w:rFonts w:ascii="Times New Roman" w:eastAsia="Times New Roman" w:hAnsi="Times New Roman" w:cs="Times New Roman"/>
          <w:color w:val="212121"/>
          <w:sz w:val="24"/>
          <w:szCs w:val="24"/>
        </w:rPr>
        <w:t>štatistickou</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položkou v systéme riadenom um</w:t>
      </w:r>
      <w:r w:rsidR="00FB4CE2">
        <w:rPr>
          <w:rFonts w:ascii="Times New Roman" w:eastAsia="Times New Roman" w:hAnsi="Times New Roman" w:cs="Times New Roman"/>
          <w:color w:val="212121"/>
          <w:sz w:val="24"/>
          <w:szCs w:val="24"/>
        </w:rPr>
        <w:t>elou inteligenciou, teda niečím</w:t>
      </w:r>
      <w:r w:rsidRPr="007153F2">
        <w:rPr>
          <w:rFonts w:ascii="Times New Roman" w:eastAsia="Times New Roman" w:hAnsi="Times New Roman" w:cs="Times New Roman"/>
          <w:color w:val="212121"/>
          <w:sz w:val="24"/>
          <w:szCs w:val="24"/>
        </w:rPr>
        <w:t>, čo sami vytvoríme, avšak</w:t>
      </w:r>
      <w:r>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nezvládneme? Aké</w:t>
      </w:r>
      <w:r w:rsidRPr="007153F2">
        <w:rPr>
          <w:rFonts w:ascii="Times New Roman" w:eastAsia="Times New Roman" w:hAnsi="Times New Roman" w:cs="Times New Roman"/>
          <w:color w:val="212121"/>
          <w:sz w:val="24"/>
          <w:szCs w:val="24"/>
        </w:rPr>
        <w:t xml:space="preserve"> môžu byť východiská? Že sa nejedná v skutočnosti o problém nový,</w:t>
      </w:r>
      <w:r>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svedčia</w:t>
      </w:r>
      <w:r w:rsidRPr="007153F2">
        <w:rPr>
          <w:rFonts w:ascii="Times New Roman" w:eastAsia="Times New Roman" w:hAnsi="Times New Roman" w:cs="Times New Roman"/>
          <w:color w:val="212121"/>
          <w:sz w:val="24"/>
          <w:szCs w:val="24"/>
        </w:rPr>
        <w:t xml:space="preserve"> celé naše dejiny, v ktorých by sme našli okamihy, ktoré vzťah indivídua a</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spoločnosti</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výrazne manifestovali. Podobné, aj keď dobovo podmienené, otázky si kládol aj Komenský.</w:t>
      </w:r>
    </w:p>
    <w:p w:rsidR="007153F2" w:rsidRPr="007153F2" w:rsidRDefault="007153F2" w:rsidP="009B3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7153F2">
        <w:rPr>
          <w:rFonts w:ascii="Times New Roman" w:eastAsia="Times New Roman" w:hAnsi="Times New Roman" w:cs="Times New Roman"/>
          <w:color w:val="212121"/>
          <w:sz w:val="24"/>
          <w:szCs w:val="24"/>
        </w:rPr>
        <w:t>Tento velikán svetovej kultúry sa po celý život snažil formulovať úlohu každého jedinca v</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takej</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spoločnosti, ktorá by mu umožňovala maximálny osobnostný rozvoj ako nevyhnutný základ dobre</w:t>
      </w:r>
      <w:r>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usporiadanej</w:t>
      </w:r>
      <w:r w:rsidRPr="007153F2">
        <w:rPr>
          <w:rFonts w:ascii="Times New Roman" w:eastAsia="Times New Roman" w:hAnsi="Times New Roman" w:cs="Times New Roman"/>
          <w:color w:val="212121"/>
          <w:sz w:val="24"/>
          <w:szCs w:val="24"/>
        </w:rPr>
        <w:t xml:space="preserve"> a fungujúcej spoločnosti, ktorá má na zreteli človeka ako nezameniteľnú a</w:t>
      </w:r>
      <w:r>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nepopierateľnú</w:t>
      </w:r>
      <w:r w:rsidRPr="007153F2">
        <w:rPr>
          <w:rFonts w:ascii="Times New Roman" w:eastAsia="Times New Roman" w:hAnsi="Times New Roman" w:cs="Times New Roman"/>
          <w:color w:val="212121"/>
          <w:sz w:val="24"/>
          <w:szCs w:val="24"/>
        </w:rPr>
        <w:t xml:space="preserve"> hodnotu. Tejto tematike venoval rad spisov a v iných ju riešil nepriamo. Je v</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tejto</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súvislosti treba spomenúť napr. Veľkú didaktiku, V</w:t>
      </w:r>
      <w:r w:rsidR="00FB4CE2">
        <w:rPr>
          <w:rFonts w:ascii="Times New Roman" w:eastAsia="Times New Roman" w:hAnsi="Times New Roman" w:cs="Times New Roman"/>
          <w:color w:val="212121"/>
          <w:sz w:val="24"/>
          <w:szCs w:val="24"/>
        </w:rPr>
        <w:t>šeobecnou poradu, najmä Pansofiu</w:t>
      </w:r>
      <w:r w:rsidRPr="007153F2">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r w:rsidR="00FB4CE2">
        <w:rPr>
          <w:rFonts w:ascii="Times New Roman" w:eastAsia="Times New Roman" w:hAnsi="Times New Roman" w:cs="Times New Roman"/>
          <w:color w:val="212121"/>
          <w:sz w:val="24"/>
          <w:szCs w:val="24"/>
        </w:rPr>
        <w:t>Pampaediu a Panorthosiu</w:t>
      </w:r>
      <w:r w:rsidRPr="007153F2">
        <w:rPr>
          <w:rFonts w:ascii="Times New Roman" w:eastAsia="Times New Roman" w:hAnsi="Times New Roman" w:cs="Times New Roman"/>
          <w:color w:val="212121"/>
          <w:sz w:val="24"/>
          <w:szCs w:val="24"/>
        </w:rPr>
        <w:t>. Z nedávnej histórie je možné uviesť napr. Mníchovskú dohodu (tzv.</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o nás bez nás), udalosti v r. 1968 (Pražská jar a úloha vtedajšej spoločnosti v pokuse o</w:t>
      </w:r>
      <w:r>
        <w:rPr>
          <w:rFonts w:ascii="Times New Roman" w:eastAsia="Times New Roman" w:hAnsi="Times New Roman" w:cs="Times New Roman"/>
          <w:color w:val="212121"/>
          <w:sz w:val="24"/>
          <w:szCs w:val="24"/>
        </w:rPr>
        <w:t> </w:t>
      </w:r>
      <w:r w:rsidRPr="007153F2">
        <w:rPr>
          <w:rFonts w:ascii="Times New Roman" w:eastAsia="Times New Roman" w:hAnsi="Times New Roman" w:cs="Times New Roman"/>
          <w:color w:val="212121"/>
          <w:sz w:val="24"/>
          <w:szCs w:val="24"/>
        </w:rPr>
        <w:t>premenu</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 xml:space="preserve">politických pomerov), tzv. </w:t>
      </w:r>
      <w:r w:rsidR="00FB4CE2">
        <w:rPr>
          <w:rFonts w:ascii="Times New Roman" w:eastAsia="Times New Roman" w:hAnsi="Times New Roman" w:cs="Times New Roman"/>
          <w:color w:val="212121"/>
          <w:sz w:val="24"/>
          <w:szCs w:val="24"/>
        </w:rPr>
        <w:t>nežná</w:t>
      </w:r>
      <w:r w:rsidRPr="007153F2">
        <w:rPr>
          <w:rFonts w:ascii="Times New Roman" w:eastAsia="Times New Roman" w:hAnsi="Times New Roman" w:cs="Times New Roman"/>
          <w:color w:val="212121"/>
          <w:sz w:val="24"/>
          <w:szCs w:val="24"/>
        </w:rPr>
        <w:t xml:space="preserve"> revolúcia v r. 1989 a konečne rozpad spoločného štátu</w:t>
      </w:r>
      <w:r>
        <w:rPr>
          <w:rFonts w:ascii="Times New Roman" w:eastAsia="Times New Roman" w:hAnsi="Times New Roman" w:cs="Times New Roman"/>
          <w:color w:val="212121"/>
          <w:sz w:val="24"/>
          <w:szCs w:val="24"/>
        </w:rPr>
        <w:t xml:space="preserve"> </w:t>
      </w:r>
      <w:r w:rsidRPr="007153F2">
        <w:rPr>
          <w:rFonts w:ascii="Times New Roman" w:eastAsia="Times New Roman" w:hAnsi="Times New Roman" w:cs="Times New Roman"/>
          <w:color w:val="212121"/>
          <w:sz w:val="24"/>
          <w:szCs w:val="24"/>
        </w:rPr>
        <w:t>Čechov a Slovákov v r. 1992.</w:t>
      </w:r>
    </w:p>
    <w:p w:rsidR="007153F2" w:rsidRPr="007153F2" w:rsidRDefault="007153F2" w:rsidP="009B3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7153F2">
        <w:rPr>
          <w:rFonts w:ascii="Times New Roman" w:hAnsi="Times New Roman" w:cs="Times New Roman"/>
          <w:sz w:val="24"/>
          <w:szCs w:val="24"/>
        </w:rPr>
        <w:br/>
      </w:r>
      <w:r w:rsidRPr="007153F2">
        <w:rPr>
          <w:rFonts w:ascii="Times New Roman" w:hAnsi="Times New Roman" w:cs="Times New Roman"/>
          <w:color w:val="212121"/>
          <w:sz w:val="24"/>
          <w:szCs w:val="24"/>
          <w:shd w:val="clear" w:color="auto" w:fill="FFFFFF"/>
        </w:rPr>
        <w:t>Iste je možné nájsť bohatú inšpiráciu k téme vrátane zdrojov vo svetovej literatúre, ktorá obsahuje veľké množstvo diel zaoberajúcich sa vzťah</w:t>
      </w:r>
      <w:r w:rsidR="009B3E79">
        <w:rPr>
          <w:rFonts w:ascii="Times New Roman" w:hAnsi="Times New Roman" w:cs="Times New Roman"/>
          <w:color w:val="212121"/>
          <w:sz w:val="24"/>
          <w:szCs w:val="24"/>
          <w:shd w:val="clear" w:color="auto" w:fill="FFFFFF"/>
        </w:rPr>
        <w:t>om a konfliktmi</w:t>
      </w:r>
      <w:r w:rsidRPr="007153F2">
        <w:rPr>
          <w:rFonts w:ascii="Times New Roman" w:hAnsi="Times New Roman" w:cs="Times New Roman"/>
          <w:color w:val="212121"/>
          <w:sz w:val="24"/>
          <w:szCs w:val="24"/>
          <w:shd w:val="clear" w:color="auto" w:fill="FFFFFF"/>
        </w:rPr>
        <w:t xml:space="preserve"> jedinca a spoločnosti. Očakávame, že pedagógovia na základe znalosti svojich študentov, nasmerujú túto širokú a aktuálnu tematiku tak, aby študentov oslovila.</w:t>
      </w:r>
    </w:p>
    <w:p w:rsidR="007153F2" w:rsidRPr="007153F2" w:rsidRDefault="007153F2" w:rsidP="0097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2A41F3" w:rsidRPr="007153F2"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41F3" w:rsidRPr="007153F2"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33D61" w:rsidRPr="007153F2" w:rsidRDefault="00133D61" w:rsidP="002A41F3">
      <w:pPr>
        <w:spacing w:after="0" w:line="240" w:lineRule="auto"/>
        <w:jc w:val="both"/>
        <w:rPr>
          <w:rFonts w:ascii="Times New Roman" w:hAnsi="Times New Roman" w:cs="Times New Roman"/>
          <w:color w:val="212121"/>
          <w:sz w:val="24"/>
          <w:szCs w:val="24"/>
          <w:shd w:val="clear" w:color="auto" w:fill="FFFFFF"/>
        </w:rPr>
      </w:pPr>
    </w:p>
    <w:p w:rsidR="00133D61" w:rsidRPr="007153F2" w:rsidRDefault="00133D61" w:rsidP="002A41F3">
      <w:pPr>
        <w:spacing w:after="0" w:line="240" w:lineRule="auto"/>
        <w:jc w:val="both"/>
        <w:rPr>
          <w:rFonts w:ascii="Times New Roman" w:hAnsi="Times New Roman" w:cs="Times New Roman"/>
          <w:color w:val="212121"/>
          <w:sz w:val="24"/>
          <w:szCs w:val="24"/>
          <w:shd w:val="clear" w:color="auto" w:fill="FFFFFF"/>
        </w:rPr>
      </w:pPr>
    </w:p>
    <w:p w:rsidR="00FD30AD" w:rsidRPr="007153F2" w:rsidRDefault="00FD30AD" w:rsidP="002A41F3">
      <w:pPr>
        <w:spacing w:after="0" w:line="240" w:lineRule="auto"/>
        <w:jc w:val="both"/>
        <w:rPr>
          <w:rFonts w:ascii="Times New Roman" w:hAnsi="Times New Roman" w:cs="Times New Roman"/>
          <w:sz w:val="24"/>
          <w:szCs w:val="24"/>
        </w:rPr>
      </w:pPr>
    </w:p>
    <w:sectPr w:rsidR="00FD30AD" w:rsidRPr="007153F2" w:rsidSect="00FD3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A7" w:rsidRDefault="00A976A7" w:rsidP="00A976A7">
      <w:pPr>
        <w:spacing w:after="0" w:line="240" w:lineRule="auto"/>
      </w:pPr>
      <w:r>
        <w:separator/>
      </w:r>
    </w:p>
  </w:endnote>
  <w:endnote w:type="continuationSeparator" w:id="0">
    <w:p w:rsidR="00A976A7" w:rsidRDefault="00A976A7" w:rsidP="00A9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A7" w:rsidRDefault="00A976A7" w:rsidP="00A976A7">
      <w:pPr>
        <w:spacing w:after="0" w:line="240" w:lineRule="auto"/>
      </w:pPr>
      <w:r>
        <w:separator/>
      </w:r>
    </w:p>
  </w:footnote>
  <w:footnote w:type="continuationSeparator" w:id="0">
    <w:p w:rsidR="00A976A7" w:rsidRDefault="00A976A7" w:rsidP="00A9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621B"/>
    <w:rsid w:val="000453BD"/>
    <w:rsid w:val="00073BAA"/>
    <w:rsid w:val="00081ED4"/>
    <w:rsid w:val="001250B3"/>
    <w:rsid w:val="00133D61"/>
    <w:rsid w:val="00137817"/>
    <w:rsid w:val="001E6ABE"/>
    <w:rsid w:val="00202308"/>
    <w:rsid w:val="00252385"/>
    <w:rsid w:val="002A1E16"/>
    <w:rsid w:val="002A41F3"/>
    <w:rsid w:val="00413FF6"/>
    <w:rsid w:val="00442550"/>
    <w:rsid w:val="004B550F"/>
    <w:rsid w:val="004D4748"/>
    <w:rsid w:val="004F0AF6"/>
    <w:rsid w:val="0058758E"/>
    <w:rsid w:val="005D073F"/>
    <w:rsid w:val="005D19CD"/>
    <w:rsid w:val="005D621B"/>
    <w:rsid w:val="005F6708"/>
    <w:rsid w:val="00632ED7"/>
    <w:rsid w:val="00674811"/>
    <w:rsid w:val="006838AD"/>
    <w:rsid w:val="0068481E"/>
    <w:rsid w:val="006D6571"/>
    <w:rsid w:val="006F144F"/>
    <w:rsid w:val="00706C33"/>
    <w:rsid w:val="0071419F"/>
    <w:rsid w:val="007153F2"/>
    <w:rsid w:val="007219C7"/>
    <w:rsid w:val="007300CD"/>
    <w:rsid w:val="007372B1"/>
    <w:rsid w:val="0079250F"/>
    <w:rsid w:val="008502F2"/>
    <w:rsid w:val="008F15B8"/>
    <w:rsid w:val="008F4ABF"/>
    <w:rsid w:val="009164CF"/>
    <w:rsid w:val="009760FC"/>
    <w:rsid w:val="00976F8F"/>
    <w:rsid w:val="009B3E79"/>
    <w:rsid w:val="00A268AE"/>
    <w:rsid w:val="00A62622"/>
    <w:rsid w:val="00A976A7"/>
    <w:rsid w:val="00AA19C5"/>
    <w:rsid w:val="00AC5849"/>
    <w:rsid w:val="00AF3EDD"/>
    <w:rsid w:val="00B61AF6"/>
    <w:rsid w:val="00B66A90"/>
    <w:rsid w:val="00B86963"/>
    <w:rsid w:val="00C0188D"/>
    <w:rsid w:val="00C46F51"/>
    <w:rsid w:val="00D07A68"/>
    <w:rsid w:val="00D11C60"/>
    <w:rsid w:val="00D34C38"/>
    <w:rsid w:val="00D7030A"/>
    <w:rsid w:val="00DC2677"/>
    <w:rsid w:val="00DD6563"/>
    <w:rsid w:val="00E325F5"/>
    <w:rsid w:val="00E87945"/>
    <w:rsid w:val="00F55243"/>
    <w:rsid w:val="00FB3602"/>
    <w:rsid w:val="00FB4CE2"/>
    <w:rsid w:val="00FD30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88EC"/>
  <w15:docId w15:val="{985ABF65-8414-4E92-85D0-B6E08B68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6708"/>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D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D621B"/>
  </w:style>
  <w:style w:type="character" w:styleId="Vraz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unhideWhenUsed/>
    <w:rsid w:val="00B6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B61AF6"/>
    <w:rPr>
      <w:rFonts w:ascii="Courier New" w:eastAsia="Times New Roman" w:hAnsi="Courier New" w:cs="Courier New"/>
      <w:sz w:val="20"/>
      <w:szCs w:val="20"/>
      <w:lang w:eastAsia="sk-SK"/>
    </w:rPr>
  </w:style>
  <w:style w:type="paragraph" w:customStyle="1" w:styleId="Nadpis11">
    <w:name w:val="Nadpis 1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paragraph" w:customStyle="1" w:styleId="Nadpis41">
    <w:name w:val="Nadpis 4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character" w:customStyle="1" w:styleId="Ukotvenpoznmkypodarou">
    <w:name w:val="Ukotvení poznámky pod čarou"/>
    <w:rsid w:val="00A976A7"/>
    <w:rPr>
      <w:vertAlign w:val="superscript"/>
    </w:rPr>
  </w:style>
  <w:style w:type="paragraph" w:styleId="Zkladntext">
    <w:name w:val="Body Text"/>
    <w:basedOn w:val="Normlny"/>
    <w:link w:val="ZkladntextChar"/>
    <w:rsid w:val="00A976A7"/>
    <w:pPr>
      <w:overflowPunct w:val="0"/>
      <w:spacing w:after="140" w:line="288" w:lineRule="auto"/>
    </w:pPr>
    <w:rPr>
      <w:rFonts w:ascii="Liberation Serif" w:eastAsia="SimSun" w:hAnsi="Liberation Serif" w:cs="Lucida Sans"/>
      <w:color w:val="00000A"/>
      <w:kern w:val="2"/>
      <w:sz w:val="24"/>
      <w:szCs w:val="24"/>
      <w:lang w:val="cs-CZ" w:eastAsia="zh-CN" w:bidi="hi-IN"/>
    </w:rPr>
  </w:style>
  <w:style w:type="character" w:customStyle="1" w:styleId="ZkladntextChar">
    <w:name w:val="Základný text Char"/>
    <w:basedOn w:val="Predvolenpsmoodseku"/>
    <w:link w:val="Zkladntext"/>
    <w:rsid w:val="00A976A7"/>
    <w:rPr>
      <w:rFonts w:ascii="Liberation Serif" w:eastAsia="SimSun" w:hAnsi="Liberation Serif" w:cs="Lucida Sans"/>
      <w:color w:val="00000A"/>
      <w:kern w:val="2"/>
      <w:sz w:val="24"/>
      <w:szCs w:val="24"/>
      <w:lang w:val="cs-CZ" w:eastAsia="zh-CN" w:bidi="hi-IN"/>
    </w:rPr>
  </w:style>
  <w:style w:type="paragraph" w:customStyle="1" w:styleId="Textpoznmkypodiarou1">
    <w:name w:val="Text poznámky pod čiarou1"/>
    <w:basedOn w:val="Normlny"/>
    <w:rsid w:val="00A976A7"/>
    <w:pPr>
      <w:overflowPunct w:val="0"/>
      <w:spacing w:after="0" w:line="240" w:lineRule="auto"/>
    </w:pPr>
    <w:rPr>
      <w:rFonts w:ascii="Liberation Serif" w:eastAsia="SimSun" w:hAnsi="Liberation Serif" w:cs="Lucida Sans"/>
      <w:color w:val="00000A"/>
      <w:kern w:val="2"/>
      <w:sz w:val="24"/>
      <w:szCs w:val="24"/>
      <w:lang w:val="cs-CZ" w:eastAsia="zh-CN" w:bidi="hi-IN"/>
    </w:rPr>
  </w:style>
  <w:style w:type="paragraph" w:styleId="Textpoznmkypodiarou">
    <w:name w:val="footnote text"/>
    <w:basedOn w:val="Normlny"/>
    <w:link w:val="TextpoznmkypodiarouChar"/>
    <w:uiPriority w:val="99"/>
    <w:semiHidden/>
    <w:unhideWhenUsed/>
    <w:rsid w:val="004B55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50F"/>
    <w:rPr>
      <w:sz w:val="20"/>
      <w:szCs w:val="20"/>
    </w:rPr>
  </w:style>
  <w:style w:type="paragraph" w:styleId="Textbubliny">
    <w:name w:val="Balloon Text"/>
    <w:basedOn w:val="Normlny"/>
    <w:link w:val="TextbublinyChar"/>
    <w:uiPriority w:val="99"/>
    <w:semiHidden/>
    <w:unhideWhenUsed/>
    <w:rsid w:val="00D11C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8961">
      <w:bodyDiv w:val="1"/>
      <w:marLeft w:val="0"/>
      <w:marRight w:val="0"/>
      <w:marTop w:val="0"/>
      <w:marBottom w:val="0"/>
      <w:divBdr>
        <w:top w:val="none" w:sz="0" w:space="0" w:color="auto"/>
        <w:left w:val="none" w:sz="0" w:space="0" w:color="auto"/>
        <w:bottom w:val="none" w:sz="0" w:space="0" w:color="auto"/>
        <w:right w:val="none" w:sz="0" w:space="0" w:color="auto"/>
      </w:divBdr>
    </w:div>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186916779">
      <w:bodyDiv w:val="1"/>
      <w:marLeft w:val="0"/>
      <w:marRight w:val="0"/>
      <w:marTop w:val="0"/>
      <w:marBottom w:val="0"/>
      <w:divBdr>
        <w:top w:val="none" w:sz="0" w:space="0" w:color="auto"/>
        <w:left w:val="none" w:sz="0" w:space="0" w:color="auto"/>
        <w:bottom w:val="none" w:sz="0" w:space="0" w:color="auto"/>
        <w:right w:val="none" w:sz="0" w:space="0" w:color="auto"/>
      </w:divBdr>
    </w:div>
    <w:div w:id="191043856">
      <w:bodyDiv w:val="1"/>
      <w:marLeft w:val="0"/>
      <w:marRight w:val="0"/>
      <w:marTop w:val="0"/>
      <w:marBottom w:val="0"/>
      <w:divBdr>
        <w:top w:val="none" w:sz="0" w:space="0" w:color="auto"/>
        <w:left w:val="none" w:sz="0" w:space="0" w:color="auto"/>
        <w:bottom w:val="none" w:sz="0" w:space="0" w:color="auto"/>
        <w:right w:val="none" w:sz="0" w:space="0" w:color="auto"/>
      </w:divBdr>
    </w:div>
    <w:div w:id="217863708">
      <w:bodyDiv w:val="1"/>
      <w:marLeft w:val="0"/>
      <w:marRight w:val="0"/>
      <w:marTop w:val="0"/>
      <w:marBottom w:val="0"/>
      <w:divBdr>
        <w:top w:val="none" w:sz="0" w:space="0" w:color="auto"/>
        <w:left w:val="none" w:sz="0" w:space="0" w:color="auto"/>
        <w:bottom w:val="none" w:sz="0" w:space="0" w:color="auto"/>
        <w:right w:val="none" w:sz="0" w:space="0" w:color="auto"/>
      </w:divBdr>
    </w:div>
    <w:div w:id="225340566">
      <w:bodyDiv w:val="1"/>
      <w:marLeft w:val="0"/>
      <w:marRight w:val="0"/>
      <w:marTop w:val="0"/>
      <w:marBottom w:val="0"/>
      <w:divBdr>
        <w:top w:val="none" w:sz="0" w:space="0" w:color="auto"/>
        <w:left w:val="none" w:sz="0" w:space="0" w:color="auto"/>
        <w:bottom w:val="none" w:sz="0" w:space="0" w:color="auto"/>
        <w:right w:val="none" w:sz="0" w:space="0" w:color="auto"/>
      </w:divBdr>
    </w:div>
    <w:div w:id="265891810">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478352393">
      <w:bodyDiv w:val="1"/>
      <w:marLeft w:val="0"/>
      <w:marRight w:val="0"/>
      <w:marTop w:val="0"/>
      <w:marBottom w:val="0"/>
      <w:divBdr>
        <w:top w:val="none" w:sz="0" w:space="0" w:color="auto"/>
        <w:left w:val="none" w:sz="0" w:space="0" w:color="auto"/>
        <w:bottom w:val="none" w:sz="0" w:space="0" w:color="auto"/>
        <w:right w:val="none" w:sz="0" w:space="0" w:color="auto"/>
      </w:divBdr>
    </w:div>
    <w:div w:id="557278366">
      <w:bodyDiv w:val="1"/>
      <w:marLeft w:val="0"/>
      <w:marRight w:val="0"/>
      <w:marTop w:val="0"/>
      <w:marBottom w:val="0"/>
      <w:divBdr>
        <w:top w:val="none" w:sz="0" w:space="0" w:color="auto"/>
        <w:left w:val="none" w:sz="0" w:space="0" w:color="auto"/>
        <w:bottom w:val="none" w:sz="0" w:space="0" w:color="auto"/>
        <w:right w:val="none" w:sz="0" w:space="0" w:color="auto"/>
      </w:divBdr>
    </w:div>
    <w:div w:id="610433720">
      <w:bodyDiv w:val="1"/>
      <w:marLeft w:val="0"/>
      <w:marRight w:val="0"/>
      <w:marTop w:val="0"/>
      <w:marBottom w:val="0"/>
      <w:divBdr>
        <w:top w:val="none" w:sz="0" w:space="0" w:color="auto"/>
        <w:left w:val="none" w:sz="0" w:space="0" w:color="auto"/>
        <w:bottom w:val="none" w:sz="0" w:space="0" w:color="auto"/>
        <w:right w:val="none" w:sz="0" w:space="0" w:color="auto"/>
      </w:divBdr>
    </w:div>
    <w:div w:id="634217388">
      <w:bodyDiv w:val="1"/>
      <w:marLeft w:val="0"/>
      <w:marRight w:val="0"/>
      <w:marTop w:val="0"/>
      <w:marBottom w:val="0"/>
      <w:divBdr>
        <w:top w:val="none" w:sz="0" w:space="0" w:color="auto"/>
        <w:left w:val="none" w:sz="0" w:space="0" w:color="auto"/>
        <w:bottom w:val="none" w:sz="0" w:space="0" w:color="auto"/>
        <w:right w:val="none" w:sz="0" w:space="0" w:color="auto"/>
      </w:divBdr>
    </w:div>
    <w:div w:id="780102896">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799036042">
      <w:bodyDiv w:val="1"/>
      <w:marLeft w:val="0"/>
      <w:marRight w:val="0"/>
      <w:marTop w:val="0"/>
      <w:marBottom w:val="0"/>
      <w:divBdr>
        <w:top w:val="none" w:sz="0" w:space="0" w:color="auto"/>
        <w:left w:val="none" w:sz="0" w:space="0" w:color="auto"/>
        <w:bottom w:val="none" w:sz="0" w:space="0" w:color="auto"/>
        <w:right w:val="none" w:sz="0" w:space="0" w:color="auto"/>
      </w:divBdr>
    </w:div>
    <w:div w:id="859514829">
      <w:bodyDiv w:val="1"/>
      <w:marLeft w:val="0"/>
      <w:marRight w:val="0"/>
      <w:marTop w:val="0"/>
      <w:marBottom w:val="0"/>
      <w:divBdr>
        <w:top w:val="none" w:sz="0" w:space="0" w:color="auto"/>
        <w:left w:val="none" w:sz="0" w:space="0" w:color="auto"/>
        <w:bottom w:val="none" w:sz="0" w:space="0" w:color="auto"/>
        <w:right w:val="none" w:sz="0" w:space="0" w:color="auto"/>
      </w:divBdr>
    </w:div>
    <w:div w:id="903296926">
      <w:bodyDiv w:val="1"/>
      <w:marLeft w:val="0"/>
      <w:marRight w:val="0"/>
      <w:marTop w:val="0"/>
      <w:marBottom w:val="0"/>
      <w:divBdr>
        <w:top w:val="none" w:sz="0" w:space="0" w:color="auto"/>
        <w:left w:val="none" w:sz="0" w:space="0" w:color="auto"/>
        <w:bottom w:val="none" w:sz="0" w:space="0" w:color="auto"/>
        <w:right w:val="none" w:sz="0" w:space="0" w:color="auto"/>
      </w:divBdr>
    </w:div>
    <w:div w:id="941377215">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1079592889">
      <w:bodyDiv w:val="1"/>
      <w:marLeft w:val="0"/>
      <w:marRight w:val="0"/>
      <w:marTop w:val="0"/>
      <w:marBottom w:val="0"/>
      <w:divBdr>
        <w:top w:val="none" w:sz="0" w:space="0" w:color="auto"/>
        <w:left w:val="none" w:sz="0" w:space="0" w:color="auto"/>
        <w:bottom w:val="none" w:sz="0" w:space="0" w:color="auto"/>
        <w:right w:val="none" w:sz="0" w:space="0" w:color="auto"/>
      </w:divBdr>
    </w:div>
    <w:div w:id="1087651557">
      <w:bodyDiv w:val="1"/>
      <w:marLeft w:val="0"/>
      <w:marRight w:val="0"/>
      <w:marTop w:val="0"/>
      <w:marBottom w:val="0"/>
      <w:divBdr>
        <w:top w:val="none" w:sz="0" w:space="0" w:color="auto"/>
        <w:left w:val="none" w:sz="0" w:space="0" w:color="auto"/>
        <w:bottom w:val="none" w:sz="0" w:space="0" w:color="auto"/>
        <w:right w:val="none" w:sz="0" w:space="0" w:color="auto"/>
      </w:divBdr>
    </w:div>
    <w:div w:id="1099527999">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232548219">
      <w:bodyDiv w:val="1"/>
      <w:marLeft w:val="0"/>
      <w:marRight w:val="0"/>
      <w:marTop w:val="0"/>
      <w:marBottom w:val="0"/>
      <w:divBdr>
        <w:top w:val="none" w:sz="0" w:space="0" w:color="auto"/>
        <w:left w:val="none" w:sz="0" w:space="0" w:color="auto"/>
        <w:bottom w:val="none" w:sz="0" w:space="0" w:color="auto"/>
        <w:right w:val="none" w:sz="0" w:space="0" w:color="auto"/>
      </w:divBdr>
    </w:div>
    <w:div w:id="1277718688">
      <w:bodyDiv w:val="1"/>
      <w:marLeft w:val="0"/>
      <w:marRight w:val="0"/>
      <w:marTop w:val="0"/>
      <w:marBottom w:val="0"/>
      <w:divBdr>
        <w:top w:val="none" w:sz="0" w:space="0" w:color="auto"/>
        <w:left w:val="none" w:sz="0" w:space="0" w:color="auto"/>
        <w:bottom w:val="none" w:sz="0" w:space="0" w:color="auto"/>
        <w:right w:val="none" w:sz="0" w:space="0" w:color="auto"/>
      </w:divBdr>
    </w:div>
    <w:div w:id="1281572987">
      <w:bodyDiv w:val="1"/>
      <w:marLeft w:val="0"/>
      <w:marRight w:val="0"/>
      <w:marTop w:val="0"/>
      <w:marBottom w:val="0"/>
      <w:divBdr>
        <w:top w:val="none" w:sz="0" w:space="0" w:color="auto"/>
        <w:left w:val="none" w:sz="0" w:space="0" w:color="auto"/>
        <w:bottom w:val="none" w:sz="0" w:space="0" w:color="auto"/>
        <w:right w:val="none" w:sz="0" w:space="0" w:color="auto"/>
      </w:divBdr>
    </w:div>
    <w:div w:id="1301299247">
      <w:bodyDiv w:val="1"/>
      <w:marLeft w:val="0"/>
      <w:marRight w:val="0"/>
      <w:marTop w:val="0"/>
      <w:marBottom w:val="0"/>
      <w:divBdr>
        <w:top w:val="none" w:sz="0" w:space="0" w:color="auto"/>
        <w:left w:val="none" w:sz="0" w:space="0" w:color="auto"/>
        <w:bottom w:val="none" w:sz="0" w:space="0" w:color="auto"/>
        <w:right w:val="none" w:sz="0" w:space="0" w:color="auto"/>
      </w:divBdr>
    </w:div>
    <w:div w:id="1347446362">
      <w:bodyDiv w:val="1"/>
      <w:marLeft w:val="0"/>
      <w:marRight w:val="0"/>
      <w:marTop w:val="0"/>
      <w:marBottom w:val="0"/>
      <w:divBdr>
        <w:top w:val="none" w:sz="0" w:space="0" w:color="auto"/>
        <w:left w:val="none" w:sz="0" w:space="0" w:color="auto"/>
        <w:bottom w:val="none" w:sz="0" w:space="0" w:color="auto"/>
        <w:right w:val="none" w:sz="0" w:space="0" w:color="auto"/>
      </w:divBdr>
    </w:div>
    <w:div w:id="1429424911">
      <w:bodyDiv w:val="1"/>
      <w:marLeft w:val="0"/>
      <w:marRight w:val="0"/>
      <w:marTop w:val="0"/>
      <w:marBottom w:val="0"/>
      <w:divBdr>
        <w:top w:val="none" w:sz="0" w:space="0" w:color="auto"/>
        <w:left w:val="none" w:sz="0" w:space="0" w:color="auto"/>
        <w:bottom w:val="none" w:sz="0" w:space="0" w:color="auto"/>
        <w:right w:val="none" w:sz="0" w:space="0" w:color="auto"/>
      </w:divBdr>
    </w:div>
    <w:div w:id="1485783147">
      <w:bodyDiv w:val="1"/>
      <w:marLeft w:val="0"/>
      <w:marRight w:val="0"/>
      <w:marTop w:val="0"/>
      <w:marBottom w:val="0"/>
      <w:divBdr>
        <w:top w:val="none" w:sz="0" w:space="0" w:color="auto"/>
        <w:left w:val="none" w:sz="0" w:space="0" w:color="auto"/>
        <w:bottom w:val="none" w:sz="0" w:space="0" w:color="auto"/>
        <w:right w:val="none" w:sz="0" w:space="0" w:color="auto"/>
      </w:divBdr>
    </w:div>
    <w:div w:id="1530682102">
      <w:bodyDiv w:val="1"/>
      <w:marLeft w:val="0"/>
      <w:marRight w:val="0"/>
      <w:marTop w:val="0"/>
      <w:marBottom w:val="0"/>
      <w:divBdr>
        <w:top w:val="none" w:sz="0" w:space="0" w:color="auto"/>
        <w:left w:val="none" w:sz="0" w:space="0" w:color="auto"/>
        <w:bottom w:val="none" w:sz="0" w:space="0" w:color="auto"/>
        <w:right w:val="none" w:sz="0" w:space="0" w:color="auto"/>
      </w:divBdr>
    </w:div>
    <w:div w:id="1570844276">
      <w:bodyDiv w:val="1"/>
      <w:marLeft w:val="0"/>
      <w:marRight w:val="0"/>
      <w:marTop w:val="0"/>
      <w:marBottom w:val="0"/>
      <w:divBdr>
        <w:top w:val="none" w:sz="0" w:space="0" w:color="auto"/>
        <w:left w:val="none" w:sz="0" w:space="0" w:color="auto"/>
        <w:bottom w:val="none" w:sz="0" w:space="0" w:color="auto"/>
        <w:right w:val="none" w:sz="0" w:space="0" w:color="auto"/>
      </w:divBdr>
    </w:div>
    <w:div w:id="1575045054">
      <w:bodyDiv w:val="1"/>
      <w:marLeft w:val="0"/>
      <w:marRight w:val="0"/>
      <w:marTop w:val="0"/>
      <w:marBottom w:val="0"/>
      <w:divBdr>
        <w:top w:val="none" w:sz="0" w:space="0" w:color="auto"/>
        <w:left w:val="none" w:sz="0" w:space="0" w:color="auto"/>
        <w:bottom w:val="none" w:sz="0" w:space="0" w:color="auto"/>
        <w:right w:val="none" w:sz="0" w:space="0" w:color="auto"/>
      </w:divBdr>
    </w:div>
    <w:div w:id="1603105881">
      <w:bodyDiv w:val="1"/>
      <w:marLeft w:val="0"/>
      <w:marRight w:val="0"/>
      <w:marTop w:val="0"/>
      <w:marBottom w:val="0"/>
      <w:divBdr>
        <w:top w:val="none" w:sz="0" w:space="0" w:color="auto"/>
        <w:left w:val="none" w:sz="0" w:space="0" w:color="auto"/>
        <w:bottom w:val="none" w:sz="0" w:space="0" w:color="auto"/>
        <w:right w:val="none" w:sz="0" w:space="0" w:color="auto"/>
      </w:divBdr>
    </w:div>
    <w:div w:id="1659456956">
      <w:bodyDiv w:val="1"/>
      <w:marLeft w:val="0"/>
      <w:marRight w:val="0"/>
      <w:marTop w:val="0"/>
      <w:marBottom w:val="0"/>
      <w:divBdr>
        <w:top w:val="none" w:sz="0" w:space="0" w:color="auto"/>
        <w:left w:val="none" w:sz="0" w:space="0" w:color="auto"/>
        <w:bottom w:val="none" w:sz="0" w:space="0" w:color="auto"/>
        <w:right w:val="none" w:sz="0" w:space="0" w:color="auto"/>
      </w:divBdr>
    </w:div>
    <w:div w:id="2048530992">
      <w:bodyDiv w:val="1"/>
      <w:marLeft w:val="0"/>
      <w:marRight w:val="0"/>
      <w:marTop w:val="0"/>
      <w:marBottom w:val="0"/>
      <w:divBdr>
        <w:top w:val="none" w:sz="0" w:space="0" w:color="auto"/>
        <w:left w:val="none" w:sz="0" w:space="0" w:color="auto"/>
        <w:bottom w:val="none" w:sz="0" w:space="0" w:color="auto"/>
        <w:right w:val="none" w:sz="0" w:space="0" w:color="auto"/>
      </w:divBdr>
    </w:div>
    <w:div w:id="20837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urzak@ukf.sk" TargetMode="External"/><Relationship Id="rId3" Type="http://schemas.openxmlformats.org/officeDocument/2006/relationships/settings" Target="settings.xml"/><Relationship Id="rId7" Type="http://schemas.openxmlformats.org/officeDocument/2006/relationships/hyperlink" Target="mailto:apavlickova@uk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pg.pf.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3261</Words>
  <Characters>18591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2018-05-23T10:48:00Z</cp:lastPrinted>
  <dcterms:created xsi:type="dcterms:W3CDTF">2018-12-30T11:38:00Z</dcterms:created>
  <dcterms:modified xsi:type="dcterms:W3CDTF">2019-01-11T11:49:00Z</dcterms:modified>
</cp:coreProperties>
</file>