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2639E" w14:textId="3AE2EECD" w:rsidR="008B3948" w:rsidRDefault="00014272" w:rsidP="00A26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Vyhodnotenie X</w:t>
      </w:r>
      <w:r w:rsidR="00A2623F" w:rsidRPr="00A2623F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X</w:t>
      </w:r>
      <w:r w:rsidR="00795A70" w:rsidRPr="00A2623F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 xml:space="preserve">. </w:t>
      </w:r>
      <w:r w:rsidR="00131A6E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ročníka celoslovenskej výtvarno-literárnej</w:t>
      </w:r>
      <w:r w:rsidR="00795A70" w:rsidRPr="00A2623F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 xml:space="preserve"> súťaže „Komenský a my“</w:t>
      </w:r>
    </w:p>
    <w:p w14:paraId="03876DD1" w14:textId="77777777" w:rsidR="00FA1A8C" w:rsidRPr="00A2623F" w:rsidRDefault="00FA1A8C" w:rsidP="00A26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</w:pPr>
    </w:p>
    <w:p w14:paraId="72B64947" w14:textId="77777777" w:rsidR="008B3948" w:rsidRPr="00A2623F" w:rsidRDefault="008B3948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</w:p>
    <w:p w14:paraId="6C9DEDA9" w14:textId="7953AE2B" w:rsidR="008B3948" w:rsidRPr="00A2623F" w:rsidRDefault="008B3948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</w:pPr>
      <w:r w:rsidRPr="00A262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2BFFF9" wp14:editId="3AC75275">
            <wp:extent cx="5760720" cy="384048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DE71" w14:textId="32F498FD" w:rsidR="003D1EC3" w:rsidRPr="00A2623F" w:rsidRDefault="00477BF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3F">
        <w:rPr>
          <w:rFonts w:ascii="Times New Roman" w:eastAsia="Times New Roman" w:hAnsi="Times New Roman" w:cs="Times New Roman"/>
          <w:b/>
          <w:bCs/>
          <w:color w:val="3366CC"/>
          <w:sz w:val="24"/>
          <w:szCs w:val="24"/>
        </w:rPr>
        <w:br/>
      </w:r>
    </w:p>
    <w:p w14:paraId="067821BB" w14:textId="3F459520" w:rsidR="00131A6E" w:rsidRDefault="00131A6E" w:rsidP="00131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Výtvarná časť</w:t>
      </w:r>
    </w:p>
    <w:p w14:paraId="6A798FE1" w14:textId="77777777" w:rsidR="00131A6E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5DD01" w14:textId="77777777" w:rsidR="00FA1A8C" w:rsidRPr="00014272" w:rsidRDefault="00FA1A8C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014272" w:rsidRPr="00014272" w14:paraId="047741ED" w14:textId="77777777" w:rsidTr="00014272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1DF4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9F6A1" w14:textId="33FFD03F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014272" w:rsidRPr="00014272" w14:paraId="0C9DE8C4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E6DA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D3D85" w14:textId="77E4CA03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14272" w:rsidRPr="00014272" w14:paraId="2C3F1AAC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6BB1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B1986" w14:textId="1F26E016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14272" w:rsidRPr="00014272" w14:paraId="0BE403DB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F0F08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05183" w14:textId="316F5D5F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Hana Zelená, PhD.</w:t>
            </w:r>
          </w:p>
        </w:tc>
      </w:tr>
    </w:tbl>
    <w:p w14:paraId="19E98BC3" w14:textId="69808454" w:rsidR="003D1EC3" w:rsidRPr="00014272" w:rsidRDefault="00CD52C8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F4483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014272"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t>. mája 2023</w:t>
      </w:r>
    </w:p>
    <w:p w14:paraId="2FA36A1E" w14:textId="77777777" w:rsidR="00CD52C8" w:rsidRPr="00014272" w:rsidRDefault="00CD52C8" w:rsidP="000142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E5520E" w14:textId="77777777" w:rsidR="00FA1A8C" w:rsidRPr="00014272" w:rsidRDefault="00FA1A8C" w:rsidP="00014272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2E54136" w14:textId="77777777" w:rsidR="00014272" w:rsidRPr="00014272" w:rsidRDefault="00CD52C8" w:rsidP="0001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Výtvarná súťaž: </w:t>
      </w:r>
      <w:r w:rsidR="00014272" w:rsidRPr="0001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VIDÍM NA ZEMI AKÉSI MESTO, NA POHĽAD PEKNÉ, SKVELÉ A ŠIROKÉ. MESTO AKO PRIESTOR PRE ŽIVOT</w:t>
      </w:r>
    </w:p>
    <w:p w14:paraId="3611D5E7" w14:textId="3AEDE133" w:rsidR="00932ACB" w:rsidRPr="00014272" w:rsidRDefault="00932ACB" w:rsidP="00014272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color w:val="000000"/>
          <w:shd w:val="clear" w:color="auto" w:fill="FFFFFF"/>
        </w:rPr>
      </w:pPr>
    </w:p>
    <w:p w14:paraId="2566FE39" w14:textId="6547E066" w:rsidR="00795A70" w:rsidRPr="00014272" w:rsidRDefault="00795A70" w:rsidP="000142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3398EF" w14:textId="77777777" w:rsidR="00FE1D9F" w:rsidRPr="00014272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Kategória A1 </w:t>
      </w:r>
    </w:p>
    <w:p w14:paraId="057F0CED" w14:textId="77777777" w:rsidR="003D1EC3" w:rsidRPr="00014272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(1. – 2. </w:t>
      </w:r>
      <w:r w:rsidR="00CD52C8" w:rsidRPr="00014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014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014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014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761F9C90" w14:textId="77777777" w:rsidR="00FE1D9F" w:rsidRPr="00014272" w:rsidRDefault="00FE1D9F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2AF9D4" w14:textId="77777777" w:rsidR="00014272" w:rsidRPr="00014272" w:rsidRDefault="00795A70" w:rsidP="0001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14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260A9" w:rsidRPr="00014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4272" w:rsidRPr="00014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Mesto z rozprávok/rozprávkové mesto </w:t>
      </w:r>
    </w:p>
    <w:p w14:paraId="6ABF1FD7" w14:textId="77777777" w:rsidR="00014272" w:rsidRPr="00566589" w:rsidRDefault="00014272" w:rsidP="0001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(ako vyzerá mesto z rozprávok, slávne mestá s krásnym palácom, hradmi, kostolmi, mesto známe po celom svete, hradby slávneho a nikdy nedobytého mesta, veže a mestá z rozprávok a </w:t>
      </w:r>
      <w:r w:rsidRPr="005665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prvé pokusy ich nakresliť)</w:t>
      </w:r>
    </w:p>
    <w:p w14:paraId="620A4D8B" w14:textId="7F8D4F5F" w:rsidR="00AF5F1C" w:rsidRPr="00566589" w:rsidRDefault="00AF5F1C" w:rsidP="0001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6850"/>
      </w:tblGrid>
      <w:tr w:rsidR="00795A70" w:rsidRPr="00566589" w14:paraId="6B2AA2DF" w14:textId="77777777" w:rsidTr="00A2623F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B6C5" w14:textId="77777777" w:rsidR="00795A70" w:rsidRPr="00566589" w:rsidRDefault="00795A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98547" w14:textId="35619844" w:rsidR="00795A70" w:rsidRPr="00566589" w:rsidRDefault="00F44838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Gruľová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- ZŠ J. </w:t>
            </w:r>
            <w:proofErr w:type="spellStart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Švermu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, Michalovce</w:t>
            </w:r>
          </w:p>
        </w:tc>
      </w:tr>
      <w:tr w:rsidR="004911C1" w:rsidRPr="00566589" w14:paraId="4308C58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73A0D" w14:textId="77777777" w:rsidR="004911C1" w:rsidRPr="00566589" w:rsidRDefault="004911C1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3AE24F" w14:textId="6FF3F330" w:rsidR="004911C1" w:rsidRPr="00566589" w:rsidRDefault="00E5005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Mgr. Erika </w:t>
            </w:r>
            <w:proofErr w:type="spellStart"/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Kuriľaková</w:t>
            </w:r>
            <w:proofErr w:type="spellEnd"/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911C1" w:rsidRPr="00566589" w14:paraId="0E5A02B7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E4A78" w14:textId="77777777" w:rsidR="004911C1" w:rsidRPr="00566589" w:rsidRDefault="004911C1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BBE8D" w14:textId="77777777" w:rsidR="004911C1" w:rsidRPr="00566589" w:rsidRDefault="004911C1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1C1" w:rsidRPr="00566589" w14:paraId="5782A55F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6D1A4" w14:textId="77777777" w:rsidR="004911C1" w:rsidRPr="00566589" w:rsidRDefault="00D90433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911C1"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54C08" w14:textId="24B746E9" w:rsidR="004911C1" w:rsidRPr="00566589" w:rsidRDefault="00F44838" w:rsidP="00C4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Simona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Šimoneková</w:t>
            </w:r>
            <w:r w:rsidRPr="00BF1DC6">
              <w:rPr>
                <w:rFonts w:ascii="Times New Roman Tučné" w:hAnsi="Times New Roman Tučné" w:cs="Times New Roman"/>
                <w:caps/>
                <w:sz w:val="24"/>
                <w:szCs w:val="24"/>
              </w:rPr>
              <w:t xml:space="preserve">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- ZŠ A. Kmeťa, Levice</w:t>
            </w:r>
          </w:p>
        </w:tc>
      </w:tr>
      <w:tr w:rsidR="004911C1" w:rsidRPr="00566589" w14:paraId="1492A636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F1EE1" w14:textId="77777777" w:rsidR="004911C1" w:rsidRPr="00566589" w:rsidRDefault="004911C1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070C2" w14:textId="54121915" w:rsidR="004911C1" w:rsidRPr="00566589" w:rsidRDefault="00E5005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PaedDr. Milena </w:t>
            </w:r>
            <w:proofErr w:type="spellStart"/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Bólová</w:t>
            </w:r>
            <w:proofErr w:type="spellEnd"/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0059" w:rsidRPr="00566589" w14:paraId="0E578EF3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BA37" w14:textId="77777777" w:rsidR="00E50059" w:rsidRPr="00566589" w:rsidRDefault="00E5005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DCEE9" w14:textId="77777777" w:rsidR="00E50059" w:rsidRPr="00566589" w:rsidRDefault="00E5005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059" w:rsidRPr="00566589" w14:paraId="241453C1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FFC81" w14:textId="02B10DCC" w:rsidR="00E50059" w:rsidRPr="00566589" w:rsidRDefault="00F44838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50059"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6C019" w14:textId="5E5AEB9D" w:rsidR="00E50059" w:rsidRPr="00566589" w:rsidRDefault="00F44838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Hanna</w:t>
            </w:r>
            <w:proofErr w:type="spellEnd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Nagy</w:t>
            </w:r>
            <w:r w:rsid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0059"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ZŠ Rozmarínová, Komárno</w:t>
            </w:r>
          </w:p>
        </w:tc>
      </w:tr>
      <w:tr w:rsidR="00E50059" w:rsidRPr="00566589" w14:paraId="68ACCA3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FE0CC" w14:textId="77777777" w:rsidR="00E50059" w:rsidRPr="00566589" w:rsidRDefault="00E5005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FC31B" w14:textId="29DE48A1" w:rsidR="00E50059" w:rsidRPr="00566589" w:rsidRDefault="00E5005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(pedagóg: Ing. </w:t>
            </w:r>
            <w:r w:rsidR="00566589"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Renáta</w:t>
            </w: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Kubalová)</w:t>
            </w:r>
          </w:p>
        </w:tc>
      </w:tr>
      <w:tr w:rsidR="004911C1" w:rsidRPr="00566589" w14:paraId="05EE308C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99089" w14:textId="77777777" w:rsidR="004911C1" w:rsidRPr="00566589" w:rsidRDefault="004911C1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AA7A5" w14:textId="77777777" w:rsidR="004911C1" w:rsidRPr="00566589" w:rsidRDefault="004911C1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38B46D" w14:textId="77777777" w:rsidR="007E618D" w:rsidRPr="00566589" w:rsidRDefault="00882F76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3E30B16" w14:textId="77777777" w:rsidR="00F44838" w:rsidRPr="00566589" w:rsidRDefault="00F44838" w:rsidP="00F44838">
      <w:pPr>
        <w:rPr>
          <w:rFonts w:ascii="Times New Roman" w:hAnsi="Times New Roman" w:cs="Times New Roman"/>
          <w:b/>
          <w:sz w:val="24"/>
          <w:szCs w:val="24"/>
        </w:rPr>
      </w:pPr>
      <w:r w:rsidRPr="00566589">
        <w:rPr>
          <w:rFonts w:ascii="Times New Roman" w:hAnsi="Times New Roman" w:cs="Times New Roman"/>
          <w:b/>
          <w:sz w:val="24"/>
          <w:szCs w:val="24"/>
        </w:rPr>
        <w:t xml:space="preserve">Čestné uznanie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ED3AC0" w:rsidRPr="00566589" w14:paraId="1C35E770" w14:textId="44E6C94C" w:rsidTr="00ED3AC0">
        <w:trPr>
          <w:tblCellSpacing w:w="15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3E4C8" w14:textId="3018243B" w:rsidR="00ED3AC0" w:rsidRPr="00566589" w:rsidRDefault="00ED3AC0" w:rsidP="0061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Kolektívna práca 1.C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- ZŠ Richnava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5339C" w14:textId="4412A72C" w:rsidR="00ED3AC0" w:rsidRPr="00566589" w:rsidRDefault="00ED3AC0" w:rsidP="00617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Pedagóg: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Mgr. Katarína Kuchárová</w:t>
            </w:r>
          </w:p>
        </w:tc>
      </w:tr>
    </w:tbl>
    <w:p w14:paraId="12E7CFA3" w14:textId="77777777" w:rsidR="00722490" w:rsidRPr="00566589" w:rsidRDefault="00722490" w:rsidP="00014272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511567" w14:textId="77777777" w:rsidR="00932ACB" w:rsidRPr="00566589" w:rsidRDefault="00932ACB" w:rsidP="00014272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5B9BF" w14:textId="77777777" w:rsidR="00FE1D9F" w:rsidRPr="00566589" w:rsidRDefault="003D1EC3" w:rsidP="00014272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 2 </w:t>
      </w:r>
    </w:p>
    <w:p w14:paraId="7423A77B" w14:textId="77777777" w:rsidR="00882F76" w:rsidRPr="00566589" w:rsidRDefault="003D1EC3" w:rsidP="00014272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(3. – 4. </w:t>
      </w:r>
      <w:r w:rsidR="00D621F3" w:rsidRPr="00566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Pr="00566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očník</w:t>
      </w:r>
      <w:r w:rsidR="00FE1D9F" w:rsidRPr="00566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ZŠ</w:t>
      </w:r>
      <w:r w:rsidRPr="00566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14:paraId="16DD0462" w14:textId="77777777" w:rsidR="003D1EC3" w:rsidRPr="00566589" w:rsidRDefault="003D1EC3" w:rsidP="00014272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9BE2F9" w14:textId="77777777" w:rsidR="00014272" w:rsidRPr="00566589" w:rsidRDefault="00882F76" w:rsidP="0001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6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="004911C1" w:rsidRPr="00566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4272" w:rsidRPr="00566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Príroda v meste/mesto a príroda</w:t>
      </w:r>
      <w:r w:rsidR="00014272"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5F4F4F" w14:textId="77777777" w:rsidR="00014272" w:rsidRPr="00566589" w:rsidRDefault="00014272" w:rsidP="0001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(vzájomná harmónia prírody a mesta, parky, voda, rieka pretekajúca mestom, nové zvieratá v meste: sojky, straky, líšky a i., zvieratá v starých mestách ako ošípané a sliepky, potulné psy, fantázia a realita).</w:t>
      </w:r>
    </w:p>
    <w:p w14:paraId="47CF531F" w14:textId="29990685" w:rsidR="003D1EC3" w:rsidRPr="00566589" w:rsidRDefault="003D1EC3" w:rsidP="0001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795A70" w:rsidRPr="00566589" w14:paraId="1AFD7D40" w14:textId="77777777" w:rsidTr="00A2623F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9E01" w14:textId="77777777" w:rsidR="00795A70" w:rsidRPr="00566589" w:rsidRDefault="00795A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E9315" w14:textId="4C5FBBB1" w:rsidR="00795A70" w:rsidRPr="00566589" w:rsidRDefault="00F44838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Lukáš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Mišovič</w:t>
            </w:r>
            <w:r w:rsidRPr="00BF1DC6">
              <w:rPr>
                <w:rFonts w:ascii="Times New Roman Tučné" w:eastAsia="Times New Roman" w:hAnsi="Times New Roman Tučné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="00E50059"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ZŠ </w:t>
            </w:r>
            <w:proofErr w:type="spellStart"/>
            <w:r w:rsidR="005B0221">
              <w:rPr>
                <w:rFonts w:ascii="Times New Roman" w:hAnsi="Times New Roman" w:cs="Times New Roman"/>
                <w:sz w:val="24"/>
                <w:szCs w:val="24"/>
              </w:rPr>
              <w:t>Budatínska</w:t>
            </w:r>
            <w:proofErr w:type="spellEnd"/>
            <w:r w:rsidR="005B0221">
              <w:rPr>
                <w:rFonts w:ascii="Times New Roman" w:hAnsi="Times New Roman" w:cs="Times New Roman"/>
                <w:sz w:val="24"/>
                <w:szCs w:val="24"/>
              </w:rPr>
              <w:t>, Bratislava</w:t>
            </w:r>
          </w:p>
        </w:tc>
      </w:tr>
      <w:tr w:rsidR="00795A70" w:rsidRPr="00566589" w14:paraId="54B53995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B3F4" w14:textId="77777777" w:rsidR="00795A70" w:rsidRPr="00566589" w:rsidRDefault="00795A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657DA" w14:textId="34461020" w:rsidR="00795A70" w:rsidRPr="00566589" w:rsidRDefault="00E50059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594D7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Viera Poláková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2F76" w:rsidRPr="00566589" w14:paraId="36CFB8EC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FED7" w14:textId="77777777" w:rsidR="00882F76" w:rsidRPr="00566589" w:rsidRDefault="00640A1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365A9" w14:textId="77777777" w:rsidR="00882F76" w:rsidRPr="00566589" w:rsidRDefault="00882F76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A70" w:rsidRPr="00566589" w14:paraId="5EDB6DCB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F5DF" w14:textId="77777777" w:rsidR="00795A70" w:rsidRPr="00566589" w:rsidRDefault="00795A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6586F" w14:textId="604CC972" w:rsidR="00795A70" w:rsidRPr="00566589" w:rsidRDefault="00F44838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Kos</w:t>
            </w:r>
            <w:r w:rsidR="00D70D7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N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áčová</w:t>
            </w:r>
            <w:r w:rsidRPr="00BF1DC6">
              <w:rPr>
                <w:rFonts w:ascii="Times New Roman Tučné" w:hAnsi="Times New Roman Tučné" w:cs="Times New Roman"/>
                <w:caps/>
                <w:sz w:val="24"/>
                <w:szCs w:val="24"/>
              </w:rPr>
              <w:t xml:space="preserve"> </w:t>
            </w:r>
            <w:r w:rsidR="00FA1A8C"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ZŠ </w:t>
            </w:r>
            <w:proofErr w:type="spellStart"/>
            <w:r w:rsidR="005B0221">
              <w:rPr>
                <w:rFonts w:ascii="Times New Roman" w:hAnsi="Times New Roman" w:cs="Times New Roman"/>
                <w:sz w:val="24"/>
                <w:szCs w:val="24"/>
              </w:rPr>
              <w:t>Budatínska</w:t>
            </w:r>
            <w:proofErr w:type="spellEnd"/>
            <w:r w:rsidR="005B0221">
              <w:rPr>
                <w:rFonts w:ascii="Times New Roman" w:hAnsi="Times New Roman" w:cs="Times New Roman"/>
                <w:sz w:val="24"/>
                <w:szCs w:val="24"/>
              </w:rPr>
              <w:t>, Bratislava</w:t>
            </w:r>
          </w:p>
        </w:tc>
      </w:tr>
      <w:tr w:rsidR="00795A70" w:rsidRPr="00566589" w14:paraId="417EAF2F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EBED" w14:textId="77777777" w:rsidR="00795A70" w:rsidRPr="00566589" w:rsidRDefault="00795A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A9B25" w14:textId="3F7E2DB1" w:rsidR="00795A70" w:rsidRPr="00566589" w:rsidRDefault="00FA1A8C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594D7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Viera Poláková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D43" w:rsidRPr="00566589" w14:paraId="3191B338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88A0" w14:textId="77777777" w:rsidR="00BC3D43" w:rsidRPr="00566589" w:rsidRDefault="00640A1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D20D6" w14:textId="77777777" w:rsidR="00BC3D43" w:rsidRPr="00566589" w:rsidRDefault="00BC3D43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0D45" w:rsidRPr="00566589" w14:paraId="5B9218C6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54063" w14:textId="77777777" w:rsidR="005D0D45" w:rsidRPr="00566589" w:rsidRDefault="00705CDC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F606" w14:textId="46E430A6" w:rsidR="005D0D45" w:rsidRPr="00566589" w:rsidRDefault="00F44838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Pavlína A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nčinová</w:t>
            </w: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A8C"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ZŠ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A. Matulu, Sebechleby</w:t>
            </w:r>
          </w:p>
        </w:tc>
      </w:tr>
      <w:tr w:rsidR="005D0D45" w:rsidRPr="00566589" w14:paraId="5ABCCB81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D408B" w14:textId="77777777" w:rsidR="005D0D45" w:rsidRPr="00566589" w:rsidRDefault="005D0D45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1DB73" w14:textId="1ADBA48A" w:rsidR="005D0D45" w:rsidRPr="00566589" w:rsidRDefault="00FA1A8C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Nita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E3E480F" w14:textId="77777777" w:rsidR="00F44838" w:rsidRPr="00566589" w:rsidRDefault="00F66902" w:rsidP="00F44838">
      <w:pPr>
        <w:rPr>
          <w:rFonts w:ascii="Times New Roman" w:hAnsi="Times New Roman" w:cs="Times New Roman"/>
          <w:b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44838" w:rsidRPr="00566589">
        <w:rPr>
          <w:rFonts w:ascii="Times New Roman" w:hAnsi="Times New Roman" w:cs="Times New Roman"/>
          <w:b/>
          <w:sz w:val="24"/>
          <w:szCs w:val="24"/>
        </w:rPr>
        <w:t xml:space="preserve">Čestné uznanie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3870"/>
        <w:gridCol w:w="3178"/>
      </w:tblGrid>
      <w:tr w:rsidR="00594D70" w:rsidRPr="00566589" w14:paraId="74EE3D81" w14:textId="22C5864A" w:rsidTr="00594D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F6123" w14:textId="545AAFC5" w:rsidR="00594D70" w:rsidRPr="00566589" w:rsidRDefault="008145DF" w:rsidP="0061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Agát</w:t>
            </w:r>
            <w:r w:rsidR="00594D70"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="00594D70"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Martonová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E2E97" w14:textId="7C98D4B3" w:rsidR="00594D70" w:rsidRPr="00566589" w:rsidRDefault="00594D70" w:rsidP="0061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Súkromná ZŠ, Školička,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D8254" w14:textId="6062205D" w:rsidR="00594D70" w:rsidRPr="00566589" w:rsidRDefault="00594D70" w:rsidP="0061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Pedagóg: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Mgr. Alena </w:t>
            </w:r>
            <w:proofErr w:type="spellStart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Vacho</w:t>
            </w:r>
            <w:proofErr w:type="spellEnd"/>
          </w:p>
        </w:tc>
      </w:tr>
    </w:tbl>
    <w:p w14:paraId="675AD3F3" w14:textId="77777777" w:rsidR="00F44838" w:rsidRPr="00566589" w:rsidRDefault="00F44838" w:rsidP="00F44838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9D5137" w14:textId="2E317931" w:rsidR="00A2623F" w:rsidRPr="00566589" w:rsidRDefault="00A2623F" w:rsidP="00014272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5A726" w14:textId="77777777" w:rsidR="008B3948" w:rsidRPr="00566589" w:rsidRDefault="008B3948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2DFEC" w14:textId="77777777" w:rsidR="00F32990" w:rsidRPr="00566589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B 1 </w:t>
      </w:r>
    </w:p>
    <w:p w14:paraId="1EF54FB5" w14:textId="77777777" w:rsidR="00A11B92" w:rsidRPr="00566589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(5. – 6. ročník ZŠ, I. stupeň osemročných gymnázií) </w:t>
      </w:r>
    </w:p>
    <w:p w14:paraId="43FF869B" w14:textId="77777777" w:rsidR="003D1EC3" w:rsidRPr="00566589" w:rsidRDefault="003D1EC3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533A27" w14:textId="77777777" w:rsidR="00014272" w:rsidRPr="00566589" w:rsidRDefault="00795A70" w:rsidP="0001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6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Téma:</w:t>
      </w:r>
      <w:r w:rsidRPr="005665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14272" w:rsidRPr="00566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Mesto, v ktorom bývam a v ktorom by som chcel/a bývať</w:t>
      </w:r>
      <w:r w:rsidR="00014272"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EAD371" w14:textId="77777777" w:rsidR="00014272" w:rsidRPr="00566589" w:rsidRDefault="00014272" w:rsidP="0001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(človek a mesto, miesto človeka v ňom, minulosť a súčasnosť, doprava v meste, zabudnuté fabriky, staré a nové budovy, krása starých koľají a periférií, tajomstvá konečných staníc a starých tovární, fantázia a realita).</w:t>
      </w:r>
    </w:p>
    <w:p w14:paraId="2301FE71" w14:textId="026AB29F" w:rsidR="00A2623F" w:rsidRPr="00566589" w:rsidRDefault="00A2623F" w:rsidP="00014272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795A70" w:rsidRPr="00566589" w14:paraId="14E5D4C9" w14:textId="77777777" w:rsidTr="00A2623F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D6B7" w14:textId="77777777" w:rsidR="00795A70" w:rsidRPr="00566589" w:rsidRDefault="00640A1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95A70"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7DC29" w14:textId="1E65DEF2" w:rsidR="00795A70" w:rsidRPr="00566589" w:rsidRDefault="00F44838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Litecká</w:t>
            </w:r>
            <w:r w:rsidRPr="00BF1DC6">
              <w:rPr>
                <w:rFonts w:ascii="Times New Roman Tučné" w:hAnsi="Times New Roman Tučné" w:cs="Times New Roman"/>
                <w:caps/>
                <w:sz w:val="24"/>
                <w:szCs w:val="24"/>
              </w:rPr>
              <w:t xml:space="preserve"> </w:t>
            </w:r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Súkromná ZŠ Školička, Bratislava</w:t>
            </w:r>
          </w:p>
        </w:tc>
      </w:tr>
      <w:tr w:rsidR="00795A70" w:rsidRPr="00566589" w14:paraId="7FE2640A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D15D" w14:textId="77777777" w:rsidR="00795A70" w:rsidRPr="00566589" w:rsidRDefault="00795A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CB0AC" w14:textId="1A025F66" w:rsidR="00795A70" w:rsidRPr="00566589" w:rsidRDefault="00440C0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edagóg: </w:t>
            </w:r>
            <w:r w:rsidR="0056658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Vacho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2860" w:rsidRPr="00566589" w14:paraId="11999D43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4BE42" w14:textId="77777777" w:rsidR="008B2860" w:rsidRPr="00566589" w:rsidRDefault="008B286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3AFBC" w14:textId="77777777" w:rsidR="008B2860" w:rsidRPr="00566589" w:rsidRDefault="008B286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D70" w:rsidRPr="00566589" w14:paraId="60849A88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63923" w14:textId="2E449E56" w:rsidR="00594D70" w:rsidRPr="00566589" w:rsidRDefault="00594D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AC8C2" w14:textId="5BF05F03" w:rsidR="00594D70" w:rsidRPr="00BE17AB" w:rsidRDefault="00BE17AB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Oliver C</w:t>
            </w:r>
            <w:r w:rsidRPr="00BF1DC6">
              <w:rPr>
                <w:rFonts w:ascii="Times New Roman Tučné" w:eastAsia="Times New Roman" w:hAnsi="Times New Roman Tučné" w:cs="Times New Roman"/>
                <w:b/>
                <w:caps/>
                <w:color w:val="000000"/>
                <w:sz w:val="24"/>
                <w:szCs w:val="24"/>
              </w:rPr>
              <w:t>igán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ZŠ Ľ. Štúra, Modra</w:t>
            </w:r>
          </w:p>
        </w:tc>
      </w:tr>
      <w:tr w:rsidR="00594D70" w:rsidRPr="00566589" w14:paraId="76EBEEEC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B9BD3" w14:textId="77777777" w:rsidR="00594D70" w:rsidRPr="00566589" w:rsidRDefault="00594D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5D07D" w14:textId="3D499FEA" w:rsidR="00594D70" w:rsidRPr="00566589" w:rsidRDefault="00BE17AB" w:rsidP="00BE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Stanislava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Menčlová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4D70" w:rsidRPr="00566589" w14:paraId="6E3D5118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46A02" w14:textId="77777777" w:rsidR="00594D70" w:rsidRPr="00566589" w:rsidRDefault="00594D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3CF87" w14:textId="77777777" w:rsidR="00594D70" w:rsidRPr="00566589" w:rsidRDefault="00594D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566589" w14:paraId="3F0ECC70" w14:textId="77777777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2BE46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A6058" w14:textId="79B83FDD" w:rsidR="00F8296F" w:rsidRPr="00566589" w:rsidRDefault="00F44838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Lucia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Csenkeyová</w:t>
            </w: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00FC"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ZŠ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Tomášov</w:t>
            </w:r>
          </w:p>
        </w:tc>
      </w:tr>
      <w:tr w:rsidR="00F8296F" w:rsidRPr="00566589" w14:paraId="14E3B529" w14:textId="77777777" w:rsidTr="008F50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5AE91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6CE42" w14:textId="0A647B62" w:rsidR="00F8296F" w:rsidRPr="00566589" w:rsidRDefault="00440C0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edagóg: </w:t>
            </w:r>
            <w:r w:rsidR="00594D7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Peter Jankovič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96F" w:rsidRPr="00566589" w14:paraId="6704D110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9B10B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9FA51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0FC" w:rsidRPr="00566589" w14:paraId="6F65ECCB" w14:textId="77777777" w:rsidTr="00C015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53246" w14:textId="77777777" w:rsidR="00C900FC" w:rsidRPr="00566589" w:rsidRDefault="00C900FC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66AA5" w14:textId="09CDEEF0" w:rsidR="00C900FC" w:rsidRPr="00566589" w:rsidRDefault="00F44838" w:rsidP="00F44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Karolína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Beláková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– ZŠ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Benkova, Nitra</w:t>
            </w:r>
          </w:p>
        </w:tc>
      </w:tr>
      <w:tr w:rsidR="00C900FC" w:rsidRPr="00566589" w14:paraId="0BFB6978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1212" w14:textId="77777777" w:rsidR="00C900FC" w:rsidRPr="00566589" w:rsidRDefault="00C900FC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40CCA" w14:textId="60A23E9A" w:rsidR="00C900FC" w:rsidRPr="00566589" w:rsidRDefault="00440C0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edagóg: </w:t>
            </w:r>
            <w:r w:rsidR="00ED3AC0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Dagmar </w:t>
            </w:r>
            <w:proofErr w:type="spellStart"/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Kochanová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709CA07" w14:textId="3836A024" w:rsidR="00982F15" w:rsidRPr="00566589" w:rsidRDefault="00982F15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17466" w14:textId="77777777" w:rsidR="00566589" w:rsidRPr="00566589" w:rsidRDefault="00566589" w:rsidP="00566589">
      <w:pPr>
        <w:rPr>
          <w:rFonts w:ascii="Times New Roman" w:hAnsi="Times New Roman" w:cs="Times New Roman"/>
          <w:b/>
          <w:sz w:val="24"/>
          <w:szCs w:val="24"/>
        </w:rPr>
      </w:pPr>
      <w:r w:rsidRPr="00566589">
        <w:rPr>
          <w:rFonts w:ascii="Times New Roman" w:hAnsi="Times New Roman" w:cs="Times New Roman"/>
          <w:b/>
          <w:sz w:val="24"/>
          <w:szCs w:val="24"/>
        </w:rPr>
        <w:t xml:space="preserve">Čestné uznanie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3020"/>
        <w:gridCol w:w="3445"/>
      </w:tblGrid>
      <w:tr w:rsidR="00F44838" w:rsidRPr="00566589" w14:paraId="53C3E3C7" w14:textId="74B2BF6A" w:rsidTr="00566589">
        <w:trPr>
          <w:tblCellSpacing w:w="15" w:type="dxa"/>
        </w:trPr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15868" w14:textId="2E22035A" w:rsidR="00F44838" w:rsidRPr="00566589" w:rsidRDefault="00F44838" w:rsidP="00F4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Linda </w:t>
            </w:r>
            <w:proofErr w:type="spellStart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Palinská</w:t>
            </w:r>
            <w:proofErr w:type="spellEnd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949E0" w14:textId="569B1CEA" w:rsidR="00F44838" w:rsidRPr="00566589" w:rsidRDefault="00F44838" w:rsidP="00F4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ZŠ Topoľová, Nitra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62BCA" w14:textId="6DFA8145" w:rsidR="00F44838" w:rsidRPr="00566589" w:rsidRDefault="00566589" w:rsidP="00F4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Pedagóg: Mgr.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Liana </w:t>
            </w:r>
            <w:proofErr w:type="spellStart"/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</w:p>
        </w:tc>
      </w:tr>
      <w:tr w:rsidR="00F44838" w:rsidRPr="00566589" w14:paraId="38F5DF73" w14:textId="52AA959C" w:rsidTr="00566589">
        <w:trPr>
          <w:tblCellSpacing w:w="15" w:type="dxa"/>
        </w:trPr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62C20" w14:textId="69E756C1" w:rsidR="00F44838" w:rsidRPr="00566589" w:rsidRDefault="00F44838" w:rsidP="00F4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Alica </w:t>
            </w:r>
            <w:proofErr w:type="spellStart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Csomor</w:t>
            </w:r>
            <w:proofErr w:type="spellEnd"/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79182" w14:textId="71C1BA56" w:rsidR="00F44838" w:rsidRPr="00566589" w:rsidRDefault="00C43FA4" w:rsidP="00F4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Želiezovce 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A6878" w14:textId="77777777" w:rsidR="00F44838" w:rsidRPr="00566589" w:rsidRDefault="00F44838" w:rsidP="00F4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38" w:rsidRPr="00566589" w14:paraId="30E2D041" w14:textId="5CC6CBE3" w:rsidTr="00566589">
        <w:trPr>
          <w:tblCellSpacing w:w="15" w:type="dxa"/>
        </w:trPr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A1399" w14:textId="4B00F3AE" w:rsidR="00F44838" w:rsidRPr="00566589" w:rsidRDefault="00F44838" w:rsidP="00F4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Artyom</w:t>
            </w:r>
            <w:proofErr w:type="spellEnd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Yemelianchuk</w:t>
            </w:r>
            <w:proofErr w:type="spellEnd"/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E9FBD" w14:textId="5EDF9BAB" w:rsidR="00F44838" w:rsidRPr="00566589" w:rsidRDefault="00C43FA4" w:rsidP="00F4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Rozmarínová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, Komárno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8ACE3" w14:textId="23C95DDD" w:rsidR="00F44838" w:rsidRPr="00566589" w:rsidRDefault="00566589" w:rsidP="00566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Pedagóg: Ing.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enáta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Kubalová</w:t>
            </w:r>
          </w:p>
        </w:tc>
      </w:tr>
    </w:tbl>
    <w:p w14:paraId="5D98598A" w14:textId="1BFD55C2" w:rsidR="003D1EC3" w:rsidRPr="00566589" w:rsidRDefault="003D1EC3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AFEBA9" w14:textId="77777777" w:rsidR="00F32990" w:rsidRPr="00566589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Kategória B 2</w:t>
      </w:r>
    </w:p>
    <w:p w14:paraId="4FF074C8" w14:textId="77777777" w:rsidR="00A11B92" w:rsidRPr="00566589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 – 9. ročník ZŠ, I. stupeň osemročných gymnázií)</w:t>
      </w:r>
    </w:p>
    <w:p w14:paraId="56BCF3F2" w14:textId="77777777" w:rsidR="00F32990" w:rsidRPr="00566589" w:rsidRDefault="00F3299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115063" w14:textId="77777777" w:rsidR="00014272" w:rsidRPr="00566589" w:rsidRDefault="00126C60" w:rsidP="0001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6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Téma: </w:t>
      </w:r>
      <w:r w:rsidR="00014272" w:rsidRPr="00566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Mesto, v ktorom bývam a v ktorom by som chcel/a bývať</w:t>
      </w:r>
      <w:r w:rsidR="00014272"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45BAB6" w14:textId="77777777" w:rsidR="00014272" w:rsidRPr="00566589" w:rsidRDefault="00014272" w:rsidP="0001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(človek a mesto, miesto človeka v ňom, minulosť a súčasnosť, doprava v meste, zabudnuté fabriky, staré a nové budovy, krása starých koľají a periférií, tajomstvá konečných staníc a starých tovární, fantázia a realita).</w:t>
      </w:r>
    </w:p>
    <w:p w14:paraId="56FB9D2F" w14:textId="685FE642" w:rsidR="00705CDC" w:rsidRPr="00566589" w:rsidRDefault="00705CDC" w:rsidP="0001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8B2860" w:rsidRPr="00566589" w14:paraId="17C7C566" w14:textId="77777777" w:rsidTr="00A2623F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0AD7" w14:textId="77777777" w:rsidR="008B2860" w:rsidRPr="00566589" w:rsidRDefault="008B286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E89C3" w14:textId="51946F24" w:rsidR="008B2860" w:rsidRPr="00566589" w:rsidRDefault="00F44838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Vanessa</w:t>
            </w:r>
            <w:proofErr w:type="spellEnd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Tojvelová</w:t>
            </w: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00FC"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SZŠ UNES, Nitra</w:t>
            </w:r>
          </w:p>
        </w:tc>
      </w:tr>
      <w:tr w:rsidR="008B2860" w:rsidRPr="00566589" w14:paraId="3541F086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9F70" w14:textId="77777777" w:rsidR="008B2860" w:rsidRPr="00566589" w:rsidRDefault="008B286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D6D2B" w14:textId="5AEF491F" w:rsidR="008B2860" w:rsidRPr="00566589" w:rsidRDefault="00440C02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edagóg: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PhDr. Slávka </w:t>
            </w:r>
            <w:proofErr w:type="spellStart"/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Laurová</w:t>
            </w:r>
            <w:proofErr w:type="spellEnd"/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5A70" w:rsidRPr="00566589" w14:paraId="4333528D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1FB8" w14:textId="77777777" w:rsidR="00795A70" w:rsidRPr="00566589" w:rsidRDefault="00795A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EA3EB" w14:textId="77777777" w:rsidR="00795A70" w:rsidRPr="00566589" w:rsidRDefault="00795A70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566589" w14:paraId="1516EBDF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25D5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93AF1" w14:textId="24A10DA0" w:rsidR="00F8296F" w:rsidRPr="00566589" w:rsidRDefault="00F44838" w:rsidP="00566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Vanesa</w:t>
            </w:r>
            <w:proofErr w:type="spellEnd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Pompurová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ZŠ s MŠ Pohorelá, Pohorelá</w:t>
            </w:r>
          </w:p>
        </w:tc>
      </w:tr>
      <w:tr w:rsidR="00F8296F" w:rsidRPr="00566589" w14:paraId="18EF1AAA" w14:textId="77777777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85F5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6C778" w14:textId="00A1E2E6" w:rsidR="00F8296F" w:rsidRPr="00566589" w:rsidRDefault="00440C0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</w:t>
            </w:r>
            <w:r w:rsidR="00C900FC"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edagóg: </w:t>
            </w:r>
            <w:r w:rsidR="00F44838" w:rsidRPr="00566589">
              <w:rPr>
                <w:rFonts w:ascii="Times New Roman" w:hAnsi="Times New Roman" w:cs="Times New Roman"/>
                <w:sz w:val="24"/>
                <w:szCs w:val="24"/>
              </w:rPr>
              <w:t>Mgr. Mária Skladaná</w:t>
            </w:r>
            <w:r w:rsidRPr="0056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8296F" w:rsidRPr="00566589" w14:paraId="15B87628" w14:textId="77777777" w:rsidTr="00F66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EBDF5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A1D72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96F" w:rsidRPr="00566589" w14:paraId="2DF49732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AAE8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E5FF9" w14:textId="1F2543BA" w:rsidR="00F8296F" w:rsidRPr="00566589" w:rsidRDefault="00F44838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>Emma</w:t>
            </w:r>
            <w:proofErr w:type="spellEnd"/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Šoková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66589">
              <w:rPr>
                <w:rFonts w:ascii="Times New Roman" w:hAnsi="Times New Roman" w:cs="Times New Roman"/>
                <w:sz w:val="24"/>
                <w:szCs w:val="24"/>
              </w:rPr>
              <w:t>ZŠ Topoľová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, Nitra</w:t>
            </w:r>
          </w:p>
        </w:tc>
      </w:tr>
      <w:tr w:rsidR="00F8296F" w:rsidRPr="00566589" w14:paraId="7F7E0A90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1470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1CACE" w14:textId="1E705B95" w:rsidR="00F8296F" w:rsidRPr="00566589" w:rsidRDefault="009F17CF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edagóg: Mgr. Liana </w:t>
            </w:r>
            <w:proofErr w:type="spellStart"/>
            <w:r w:rsidR="00C900FC" w:rsidRPr="00566589">
              <w:rPr>
                <w:rFonts w:ascii="Times New Roman" w:hAnsi="Times New Roman" w:cs="Times New Roman"/>
                <w:sz w:val="24"/>
                <w:szCs w:val="24"/>
              </w:rPr>
              <w:t>Vinter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296F" w:rsidRPr="00566589" w14:paraId="2BFD6D42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82C54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9494A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589" w:rsidRPr="00566589" w14:paraId="74A79B52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E8F53" w14:textId="5C6D8C68" w:rsidR="00566589" w:rsidRPr="00566589" w:rsidRDefault="0056658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D47C8" w14:textId="74B025A4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Samuel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Višňanský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- ZŠ Martinská, Žilina</w:t>
            </w:r>
          </w:p>
        </w:tc>
      </w:tr>
      <w:tr w:rsidR="00566589" w:rsidRPr="00566589" w14:paraId="0F3AC393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95111" w14:textId="77777777" w:rsidR="00566589" w:rsidRPr="00566589" w:rsidRDefault="0056658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80092" w14:textId="59F7060E" w:rsidR="00566589" w:rsidRPr="00566589" w:rsidRDefault="00566589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Romana </w:t>
            </w:r>
            <w:proofErr w:type="spellStart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Klucková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83E721A" w14:textId="77777777" w:rsidR="007F7D7C" w:rsidRPr="00566589" w:rsidRDefault="00795A70" w:rsidP="00014272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F7D7C" w:rsidRPr="0056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Čestné uznanie</w:t>
      </w:r>
    </w:p>
    <w:p w14:paraId="033FC90A" w14:textId="6AA7E0F5" w:rsidR="003D1EC3" w:rsidRDefault="003D1EC3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3165"/>
        <w:gridCol w:w="3732"/>
      </w:tblGrid>
      <w:tr w:rsidR="00ED3AC0" w:rsidRPr="00566589" w14:paraId="68135628" w14:textId="77777777" w:rsidTr="00BE17AB">
        <w:trPr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79A40" w14:textId="20D07F09" w:rsidR="00ED3AC0" w:rsidRPr="00566589" w:rsidRDefault="00ED3AC0" w:rsidP="0061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Soňa </w:t>
            </w:r>
            <w:proofErr w:type="spellStart"/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>Salgó</w:t>
            </w:r>
            <w:proofErr w:type="spellEnd"/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5506F" w14:textId="61E6C653" w:rsidR="00ED3AC0" w:rsidRPr="00566589" w:rsidRDefault="00ED3AC0" w:rsidP="0061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ZŠ Rozmarínová, Komárno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B7B3A" w14:textId="5C62EF65" w:rsidR="00ED3AC0" w:rsidRPr="00566589" w:rsidRDefault="00ED3AC0" w:rsidP="0061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Pedagóg: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Ing. Renáta</w:t>
            </w:r>
            <w:r w:rsidRPr="00566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Kubalová</w:t>
            </w:r>
          </w:p>
        </w:tc>
      </w:tr>
      <w:tr w:rsidR="00BE17AB" w:rsidRPr="00566589" w14:paraId="5D17AF9B" w14:textId="77777777" w:rsidTr="00BE17AB">
        <w:trPr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57878" w14:textId="128B8773" w:rsidR="00BE17AB" w:rsidRPr="00ED3AC0" w:rsidRDefault="00BE17AB" w:rsidP="00617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Antušáková</w:t>
            </w:r>
            <w:proofErr w:type="spellEnd"/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B524F" w14:textId="727E32F7" w:rsidR="00BE17AB" w:rsidRPr="00566589" w:rsidRDefault="00BE17AB" w:rsidP="0061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s MŠ Novoť</w:t>
            </w:r>
          </w:p>
        </w:tc>
        <w:tc>
          <w:tcPr>
            <w:tcW w:w="2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17BD0" w14:textId="07EDE878" w:rsidR="00BE17AB" w:rsidRDefault="00BE17AB" w:rsidP="0061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Pedagóg: Mgr. Monika Kovalčíková</w:t>
            </w:r>
          </w:p>
        </w:tc>
      </w:tr>
    </w:tbl>
    <w:p w14:paraId="50305A1E" w14:textId="69FE1227" w:rsidR="00974E3E" w:rsidRPr="00566589" w:rsidRDefault="00974E3E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7004EB" w14:textId="77777777" w:rsidR="008B3948" w:rsidRPr="00566589" w:rsidRDefault="008B3948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1044FF" w14:textId="4C129F24" w:rsidR="00F32990" w:rsidRPr="00566589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C </w:t>
      </w:r>
    </w:p>
    <w:p w14:paraId="2833C59B" w14:textId="77777777" w:rsidR="0027781B" w:rsidRPr="00566589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(študenti PASA, PAKA a štvorročných gymnázií, II. stupeň osemročných gymnázií)</w:t>
      </w:r>
    </w:p>
    <w:p w14:paraId="6530830E" w14:textId="77777777" w:rsidR="00EE64E3" w:rsidRPr="00566589" w:rsidRDefault="00EE64E3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8AEB4A" w14:textId="77777777" w:rsidR="00014272" w:rsidRPr="00566589" w:rsidRDefault="0027781B" w:rsidP="0001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66589">
        <w:rPr>
          <w:rFonts w:ascii="Times New Roman" w:hAnsi="Times New Roman" w:cs="Times New Roman"/>
          <w:b/>
          <w:color w:val="000000"/>
          <w:sz w:val="24"/>
          <w:szCs w:val="24"/>
        </w:rPr>
        <w:t>Téma:</w:t>
      </w:r>
      <w:r w:rsidR="004260A9" w:rsidRPr="005665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4272" w:rsidRPr="00566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Človek a plán mesta </w:t>
      </w:r>
    </w:p>
    <w:p w14:paraId="5AD59915" w14:textId="26713007" w:rsidR="00F8296F" w:rsidRPr="00566589" w:rsidRDefault="00014272" w:rsidP="0001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(človek a mesto, nové architektonicko-urbanistické riešenia, ako vyzerá mesto z výšky, aký tvar má staré centrum a aký tvar má mesto mimo pôvodné hradby, ako sa mesto prelína s okolitou prírodou, kadiaľ vedú cesty, kadiaľ mestom preteká rieka či potok, aké riešenia sú pre človeka v meste najlepšie, ekológia v meste, smog a človek a pod.)</w:t>
      </w:r>
    </w:p>
    <w:p w14:paraId="4F5EA3D4" w14:textId="77777777" w:rsidR="00547C98" w:rsidRPr="00566589" w:rsidRDefault="00547C98" w:rsidP="00014272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6850"/>
      </w:tblGrid>
      <w:tr w:rsidR="00F8296F" w:rsidRPr="00566589" w14:paraId="6A081BA9" w14:textId="77777777" w:rsidTr="00BE161F">
        <w:trPr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FD6C0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miesto:</w:t>
            </w:r>
          </w:p>
        </w:tc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E82AD" w14:textId="1BAB7DEA" w:rsidR="00F8296F" w:rsidRPr="00566589" w:rsidRDefault="00566589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Krupová</w:t>
            </w:r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Natália </w:t>
            </w:r>
            <w:r w:rsidR="00AF65A7" w:rsidRPr="00AF65A7">
              <w:rPr>
                <w:rFonts w:ascii="Times New Roman Tučné" w:hAnsi="Times New Roman Tučné" w:cs="Times New Roman"/>
                <w:b/>
                <w:caps/>
                <w:color w:val="000000"/>
                <w:sz w:val="24"/>
                <w:szCs w:val="24"/>
                <w:shd w:val="clear" w:color="auto" w:fill="FFFFFF"/>
              </w:rPr>
              <w:t>Hrušková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059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0059" w:rsidRPr="00566589">
              <w:rPr>
                <w:rFonts w:ascii="Times New Roman" w:hAnsi="Times New Roman" w:cs="Times New Roman"/>
                <w:sz w:val="24"/>
                <w:szCs w:val="24"/>
              </w:rPr>
              <w:t>SPŠPg</w:t>
            </w:r>
            <w:proofErr w:type="spellEnd"/>
            <w:r w:rsidR="00E50059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F8296F" w:rsidRPr="00566589" w14:paraId="1D3F8809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030D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3EFB4" w14:textId="5E5F489F" w:rsidR="00F8296F" w:rsidRPr="00566589" w:rsidRDefault="00E50059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566589"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Katarína Benešová)</w:t>
            </w:r>
          </w:p>
        </w:tc>
      </w:tr>
      <w:tr w:rsidR="00F8296F" w:rsidRPr="00566589" w14:paraId="37C8510A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8B3A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3EE42" w14:textId="77777777" w:rsidR="00F8296F" w:rsidRPr="00566589" w:rsidRDefault="00F8296F" w:rsidP="00014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89" w:rsidRPr="00566589" w14:paraId="2A61B447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86E37" w14:textId="4E8FABF2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928DF" w14:textId="78C43076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Dominika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Šebová</w:t>
            </w:r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Monika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Mesárošová</w:t>
            </w:r>
            <w:r w:rsidRPr="00BF1DC6">
              <w:rPr>
                <w:rFonts w:ascii="Times New Roman Tučné" w:hAnsi="Times New Roman Tučné" w:cs="Times New Roman"/>
                <w:caps/>
                <w:sz w:val="24"/>
                <w:szCs w:val="24"/>
              </w:rPr>
              <w:t xml:space="preserve">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SPŠPg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566589" w:rsidRPr="00566589" w14:paraId="413635B3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7C95A" w14:textId="19841EFF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45D26" w14:textId="194BAD34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F1DC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Katarína Benešová)</w:t>
            </w:r>
          </w:p>
        </w:tc>
      </w:tr>
      <w:tr w:rsidR="00566589" w:rsidRPr="00566589" w14:paraId="0B114140" w14:textId="77777777" w:rsidTr="008B28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C0E09" w14:textId="77777777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355DA" w14:textId="77777777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89" w:rsidRPr="00566589" w14:paraId="5D16B5C2" w14:textId="77777777" w:rsidTr="00566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9B82A" w14:textId="1322A724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7ADA55" w14:textId="3372C8CD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>Bernadett</w:t>
            </w:r>
            <w:proofErr w:type="spellEnd"/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zvlényi</w:t>
            </w:r>
            <w:r w:rsidRPr="00566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SPŠPg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</w:p>
        </w:tc>
      </w:tr>
      <w:tr w:rsidR="00566589" w:rsidRPr="00566589" w14:paraId="41ABA3E5" w14:textId="77777777" w:rsidTr="005665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7CD3C" w14:textId="1A08D022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95702" w14:textId="467F90CC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F1DC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Katarína Benešová)</w:t>
            </w:r>
          </w:p>
        </w:tc>
      </w:tr>
      <w:tr w:rsidR="00566589" w:rsidRPr="00566589" w14:paraId="0A383B37" w14:textId="77777777" w:rsidTr="00A262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5C8F" w14:textId="77777777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AC804" w14:textId="77777777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589" w:rsidRPr="00566589" w14:paraId="4DBDFF45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CEC1B" w14:textId="3D19EB91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9835" w14:textId="72A750E1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>Flávia</w:t>
            </w:r>
            <w:proofErr w:type="spellEnd"/>
            <w:r w:rsidRPr="00ED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1DC6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Dolná</w:t>
            </w: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 - SOŠ pedagogická, Sv. Cyrila a Metoda, Košice</w:t>
            </w:r>
          </w:p>
        </w:tc>
      </w:tr>
      <w:tr w:rsidR="00566589" w:rsidRPr="00566589" w14:paraId="6E301221" w14:textId="77777777" w:rsidTr="00795A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283E0" w14:textId="77777777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9EAC2" w14:textId="3F67F143" w:rsidR="00566589" w:rsidRPr="00566589" w:rsidRDefault="00566589" w:rsidP="00566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589">
              <w:rPr>
                <w:rFonts w:ascii="Times New Roman" w:hAnsi="Times New Roman" w:cs="Times New Roman"/>
                <w:sz w:val="24"/>
                <w:szCs w:val="24"/>
              </w:rPr>
              <w:t xml:space="preserve">(pedagóg: Mgr. Jana </w:t>
            </w:r>
            <w:proofErr w:type="spellStart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Troščaková</w:t>
            </w:r>
            <w:proofErr w:type="spellEnd"/>
            <w:r w:rsidRPr="0056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BA42C82" w14:textId="77777777" w:rsidR="00D24671" w:rsidRPr="00566589" w:rsidRDefault="00D24671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F65B7" w14:textId="75767771" w:rsidR="00A2623F" w:rsidRPr="00566589" w:rsidRDefault="00A2623F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6873C" w14:textId="6DBB5FFC" w:rsidR="00830C1B" w:rsidRPr="00566589" w:rsidRDefault="00830C1B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Nitre, dňa </w:t>
      </w:r>
      <w:r w:rsidR="00566589"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>17. mája</w:t>
      </w:r>
      <w:r w:rsidR="00014272"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14:paraId="2A4466D4" w14:textId="7FFAE2E7" w:rsidR="00795A70" w:rsidRPr="00566589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98F2F" w14:textId="7CC1A0F9" w:rsidR="00FD30AD" w:rsidRPr="00566589" w:rsidRDefault="00795A70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14272"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20</w:t>
      </w:r>
      <w:r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A2623F" w:rsidRPr="00566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 novembri </w:t>
      </w:r>
      <w:r w:rsidR="00014272" w:rsidRPr="00566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="003156C1"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6589">
        <w:rPr>
          <w:rFonts w:ascii="Times New Roman" w:eastAsia="Times New Roman" w:hAnsi="Times New Roman" w:cs="Times New Roman"/>
          <w:color w:val="000000"/>
          <w:sz w:val="24"/>
          <w:szCs w:val="24"/>
        </w:rPr>
        <w:t>v priestoroch PF UKF Nitra. Pre ocenených žiakov cestovné hradí vysielajúca škola. </w:t>
      </w:r>
    </w:p>
    <w:p w14:paraId="5E66D271" w14:textId="77777777" w:rsidR="003B6E2E" w:rsidRPr="00014272" w:rsidRDefault="003B6E2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4271F" w14:textId="77777777" w:rsidR="005A7AEF" w:rsidRPr="00014272" w:rsidRDefault="005A7AEF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DA396" w14:textId="6B76C244" w:rsidR="00601926" w:rsidRPr="00014272" w:rsidRDefault="004260A9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79C25" w14:textId="2CFE1195" w:rsidR="00131A6E" w:rsidRPr="00014272" w:rsidRDefault="00131A6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54850" w14:textId="41E3EDF8" w:rsidR="00131A6E" w:rsidRPr="00014272" w:rsidRDefault="00131A6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D12D1" w14:textId="3C37BFF5" w:rsidR="00131A6E" w:rsidRPr="00014272" w:rsidRDefault="00131A6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BE049" w14:textId="456838E5" w:rsidR="00131A6E" w:rsidRPr="00014272" w:rsidRDefault="00131A6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B8401" w14:textId="33E3F9E6" w:rsidR="00131A6E" w:rsidRPr="00014272" w:rsidRDefault="00131A6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6B6BC" w14:textId="52CD1D64" w:rsidR="00131A6E" w:rsidRPr="00014272" w:rsidRDefault="00131A6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D7007" w14:textId="2CEF8932" w:rsidR="00131A6E" w:rsidRPr="00014272" w:rsidRDefault="00131A6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9B659" w14:textId="06354E8D" w:rsidR="00131A6E" w:rsidRPr="00014272" w:rsidRDefault="00131A6E" w:rsidP="000142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D399E" w14:textId="3BAD528E" w:rsidR="005A7AEF" w:rsidRDefault="00B55D61" w:rsidP="0027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Vyhodnotenie X</w:t>
      </w:r>
      <w:r w:rsidR="00A2623F" w:rsidRPr="00270FE5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X</w:t>
      </w:r>
      <w:r w:rsidR="005A7AEF" w:rsidRPr="00270FE5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 xml:space="preserve">. ročníka celoslovenskej </w:t>
      </w:r>
      <w:r w:rsidR="00131A6E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výtvarno-</w:t>
      </w:r>
      <w:r w:rsidR="005A7AEF" w:rsidRPr="00270FE5"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literárnej súťaže „Komenský a my“</w:t>
      </w:r>
    </w:p>
    <w:p w14:paraId="150E8533" w14:textId="0C463BB9" w:rsidR="00131A6E" w:rsidRPr="00270FE5" w:rsidRDefault="00131A6E" w:rsidP="00270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66CC"/>
          <w:sz w:val="56"/>
          <w:szCs w:val="24"/>
        </w:rPr>
        <w:t>Literárna časť</w:t>
      </w:r>
    </w:p>
    <w:p w14:paraId="45E84C59" w14:textId="77777777" w:rsidR="005A7AEF" w:rsidRPr="00A2623F" w:rsidRDefault="005A7AEF" w:rsidP="00A2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5C62C" w14:textId="77777777" w:rsidR="005A7AEF" w:rsidRPr="00014272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Kategória A </w:t>
      </w:r>
    </w:p>
    <w:p w14:paraId="6D509000" w14:textId="77777777" w:rsidR="005A7AEF" w:rsidRPr="00014272" w:rsidRDefault="005A7AEF" w:rsidP="00974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 – 9. ročník ZŠ a I. stupeň osemročných gymnázií) </w:t>
      </w:r>
      <w:r w:rsidRPr="000142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14:paraId="25DF5138" w14:textId="2ECCBB08" w:rsidR="00A2623F" w:rsidRPr="00BF1DC6" w:rsidRDefault="005A7AEF" w:rsidP="000142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1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Téma</w:t>
      </w:r>
      <w:r w:rsidR="00BC08C9" w:rsidRPr="00BF1DC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4272" w:rsidRPr="00BF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ČO ZNEMENÁ CÍTIŤ SA V BEZPEČÍ?</w:t>
      </w:r>
      <w:r w:rsidR="00014272" w:rsidRPr="00BF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272" w:rsidRPr="00BF1D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14272" w:rsidRPr="00BF1D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(úvaha, rozprávanie)</w:t>
      </w:r>
    </w:p>
    <w:p w14:paraId="7F2FF021" w14:textId="77777777" w:rsidR="00014272" w:rsidRPr="00BF1DC6" w:rsidRDefault="00014272" w:rsidP="00014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A2623F" w:rsidRPr="00BF1DC6" w14:paraId="0108A461" w14:textId="77777777" w:rsidTr="007520D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90BD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4967" w14:textId="06648436" w:rsidR="00A2623F" w:rsidRPr="00BF1DC6" w:rsidRDefault="00BF1DC6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>Sabína</w:t>
            </w:r>
            <w:proofErr w:type="spellEnd"/>
            <w:r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GOROĽOVÁ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(Základná škola Soľ)</w:t>
            </w:r>
          </w:p>
        </w:tc>
      </w:tr>
      <w:tr w:rsidR="00A2623F" w:rsidRPr="00BF1DC6" w14:paraId="5FB0B970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CAF2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781D" w14:textId="5E677AAD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(pedagóg: 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. Kvetoslava </w:t>
            </w:r>
            <w:proofErr w:type="spellStart"/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>Borošová</w:t>
            </w:r>
            <w:proofErr w:type="spellEnd"/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367D61A7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F3C7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2D6F7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F" w:rsidRPr="00BF1DC6" w14:paraId="25CAF4EE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05AF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CA7D" w14:textId="1A833FF7" w:rsidR="00A2623F" w:rsidRPr="00BF1DC6" w:rsidRDefault="00BF1DC6" w:rsidP="00BF1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>Dárius KARÁSEK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ZŠ Fiľakovo</w:t>
            </w:r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46415613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1EEE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93D0" w14:textId="01D2E51C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Mgr. Adela </w:t>
            </w:r>
            <w:proofErr w:type="spellStart"/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>Gerátová</w:t>
            </w:r>
            <w:proofErr w:type="spellEnd"/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28347530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E3A1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7154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623F" w:rsidRPr="00BF1DC6" w14:paraId="4FA5A046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08BD3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123F" w14:textId="37F748F9" w:rsidR="00A2623F" w:rsidRPr="00BF1DC6" w:rsidRDefault="00BF1DC6" w:rsidP="0097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>Michal KONIAR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C43F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 MŠ Kľačany</w:t>
            </w:r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7CF63182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8FC6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64EA" w14:textId="6381D0B2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(pedagóg: </w:t>
            </w:r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>Mgr. Jana Pavlovičová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55E139BF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63387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79B7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3F" w:rsidRPr="00BF1DC6" w14:paraId="713EDFF1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12D2D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EFA8D" w14:textId="010F9C06" w:rsidR="00A2623F" w:rsidRPr="00BF1DC6" w:rsidRDefault="00BF1DC6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>Lucia GDOVINOVÁ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Rožňava</w:t>
            </w:r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1FF06FC1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20FE6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89B08" w14:textId="02042F13" w:rsidR="00A2623F" w:rsidRPr="00BF1DC6" w:rsidRDefault="00BF1DC6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(pedagóg: Mgr. Slávka </w:t>
            </w:r>
            <w:proofErr w:type="spellStart"/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Zatrochová</w:t>
            </w:r>
            <w:proofErr w:type="spellEnd"/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6B14051" w14:textId="3BF2DD55" w:rsidR="003C7608" w:rsidRPr="00BF1DC6" w:rsidRDefault="003C7608" w:rsidP="00A2623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2F65E41" w14:textId="77777777" w:rsidR="009567D6" w:rsidRPr="00BF1DC6" w:rsidRDefault="009567D6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AE23D" w14:textId="77777777" w:rsidR="005A7AEF" w:rsidRPr="00BF1DC6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Kategória B </w:t>
      </w:r>
    </w:p>
    <w:p w14:paraId="1B163D77" w14:textId="77777777" w:rsidR="005A7AEF" w:rsidRPr="00BF1DC6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1DC6">
        <w:rPr>
          <w:rFonts w:ascii="Times New Roman" w:eastAsia="Times New Roman" w:hAnsi="Times New Roman" w:cs="Times New Roman"/>
          <w:bCs/>
          <w:sz w:val="24"/>
          <w:szCs w:val="24"/>
        </w:rPr>
        <w:t xml:space="preserve">(študenti </w:t>
      </w:r>
      <w:proofErr w:type="spellStart"/>
      <w:r w:rsidRPr="00BF1DC6">
        <w:rPr>
          <w:rFonts w:ascii="Times New Roman" w:eastAsia="Times New Roman" w:hAnsi="Times New Roman" w:cs="Times New Roman"/>
          <w:bCs/>
          <w:sz w:val="24"/>
          <w:szCs w:val="24"/>
        </w:rPr>
        <w:t>PaSA</w:t>
      </w:r>
      <w:proofErr w:type="spellEnd"/>
      <w:r w:rsidRPr="00BF1DC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F1DC6">
        <w:rPr>
          <w:rFonts w:ascii="Times New Roman" w:eastAsia="Times New Roman" w:hAnsi="Times New Roman" w:cs="Times New Roman"/>
          <w:bCs/>
          <w:sz w:val="24"/>
          <w:szCs w:val="24"/>
        </w:rPr>
        <w:t>PaKA</w:t>
      </w:r>
      <w:proofErr w:type="spellEnd"/>
      <w:r w:rsidRPr="00BF1DC6">
        <w:rPr>
          <w:rFonts w:ascii="Times New Roman" w:eastAsia="Times New Roman" w:hAnsi="Times New Roman" w:cs="Times New Roman"/>
          <w:bCs/>
          <w:sz w:val="24"/>
          <w:szCs w:val="24"/>
        </w:rPr>
        <w:t>, štvorročných gymnázií a II. stupňa osemročných gymnázií) </w:t>
      </w:r>
    </w:p>
    <w:p w14:paraId="689F207E" w14:textId="77777777" w:rsidR="00014272" w:rsidRPr="00BF1DC6" w:rsidRDefault="00014272" w:rsidP="00014272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19232" w14:textId="1BE29492" w:rsidR="00014272" w:rsidRPr="00BF1DC6" w:rsidRDefault="005A7AEF" w:rsidP="0001427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F1DC6">
        <w:rPr>
          <w:rFonts w:ascii="Times New Roman" w:hAnsi="Times New Roman" w:cs="Times New Roman"/>
          <w:b/>
          <w:bCs/>
          <w:sz w:val="24"/>
          <w:szCs w:val="24"/>
        </w:rPr>
        <w:t xml:space="preserve">Téma : </w:t>
      </w:r>
      <w:r w:rsidR="00014272" w:rsidRPr="00BF1DC6">
        <w:rPr>
          <w:rFonts w:ascii="Times New Roman" w:hAnsi="Times New Roman" w:cs="Times New Roman"/>
          <w:b/>
          <w:sz w:val="24"/>
          <w:szCs w:val="24"/>
        </w:rPr>
        <w:t>AKÉ ĽUDSKÉ HODNOTY BY SME MALI VYZNÁVAŤ I V ĎALEKEJ BUDÚCNOSTI?</w:t>
      </w:r>
      <w:r w:rsidR="00014272" w:rsidRPr="00BF1DC6">
        <w:rPr>
          <w:rFonts w:ascii="Times New Roman" w:hAnsi="Times New Roman" w:cs="Times New Roman"/>
          <w:sz w:val="24"/>
          <w:szCs w:val="24"/>
        </w:rPr>
        <w:t xml:space="preserve"> (úvaha, rozprávanie, poviedka, esej)</w:t>
      </w:r>
    </w:p>
    <w:p w14:paraId="66AB142A" w14:textId="438052E4" w:rsidR="00A2623F" w:rsidRPr="00BF1DC6" w:rsidRDefault="00A2623F" w:rsidP="00A2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A2623F" w:rsidRPr="00BF1DC6" w14:paraId="51D1AA3B" w14:textId="77777777" w:rsidTr="007520D7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7263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miesto: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9D0F1" w14:textId="382954A7" w:rsidR="00A2623F" w:rsidRPr="00BF1DC6" w:rsidRDefault="00BF1DC6" w:rsidP="00BF1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b/>
                <w:sz w:val="24"/>
                <w:szCs w:val="24"/>
              </w:rPr>
              <w:t>Alena VARGOŠKOVÁ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Gymnázium, Šrobárova 1, Košice</w:t>
            </w:r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428A05AA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7CDC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4AEFD" w14:textId="761C60E2" w:rsidR="00A2623F" w:rsidRPr="00BF1DC6" w:rsidRDefault="00974E3E" w:rsidP="0097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pedagóg: </w:t>
            </w:r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>Labunová</w:t>
            </w:r>
            <w:proofErr w:type="spellEnd"/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53A2EC97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17DC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8293E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F" w:rsidRPr="00BF1DC6" w14:paraId="78DBC48D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381F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4B9E1" w14:textId="146D2C93" w:rsidR="00A2623F" w:rsidRPr="00BF1DC6" w:rsidRDefault="00BF1DC6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b/>
                <w:sz w:val="24"/>
                <w:szCs w:val="24"/>
              </w:rPr>
              <w:t>Ema DRÁBEKOVÁ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>(Gymnázium Golianova</w:t>
            </w:r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Nitra</w:t>
            </w:r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288E26E3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50EE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D901A" w14:textId="4FABB4CF" w:rsidR="00A2623F" w:rsidRPr="00BF1DC6" w:rsidRDefault="00974E3E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>pedagóg: PhDr. Darina Račková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30F63FE6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AC73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2BDC1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3F" w:rsidRPr="00BF1DC6" w14:paraId="5C3E258A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2987" w14:textId="5BEE280E" w:rsidR="00A2623F" w:rsidRPr="00BF1DC6" w:rsidRDefault="00BF1DC6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2623F"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miesto: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B9C0B" w14:textId="748FD793" w:rsidR="00A2623F" w:rsidRPr="00BF1DC6" w:rsidRDefault="00BF1DC6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b/>
                <w:sz w:val="24"/>
                <w:szCs w:val="24"/>
              </w:rPr>
              <w:t>Ema ŠIŠOVSKÁ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Gymnázium Janka Kráľa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Zlaté Moravce</w:t>
            </w:r>
            <w:r w:rsidR="00974E3E"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49FAF5BF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30D47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13715" w14:textId="025D4616" w:rsidR="00A2623F" w:rsidRPr="00BF1DC6" w:rsidRDefault="00974E3E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23F"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pedagóg: </w:t>
            </w:r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="00BF1DC6" w:rsidRPr="00BF1DC6">
              <w:rPr>
                <w:rFonts w:ascii="Times New Roman" w:hAnsi="Times New Roman" w:cs="Times New Roman"/>
                <w:sz w:val="24"/>
                <w:szCs w:val="24"/>
              </w:rPr>
              <w:t>Magdolenová</w:t>
            </w:r>
            <w:proofErr w:type="spellEnd"/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23F" w:rsidRPr="00BF1DC6" w14:paraId="1CE2232C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2876A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1BDFB" w14:textId="77777777" w:rsidR="00A2623F" w:rsidRPr="00BF1DC6" w:rsidRDefault="00A2623F" w:rsidP="00A26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DC6" w:rsidRPr="00BF1DC6" w14:paraId="2FE3DE9A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ABA01" w14:textId="196905C8" w:rsidR="00BF1DC6" w:rsidRPr="00BF1DC6" w:rsidRDefault="00BF1DC6" w:rsidP="00BF1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EA95C" w14:textId="7A88E25D" w:rsidR="00BF1DC6" w:rsidRPr="00BF1DC6" w:rsidRDefault="00BF1DC6" w:rsidP="00BF1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b/>
                <w:sz w:val="24"/>
                <w:szCs w:val="24"/>
              </w:rPr>
              <w:t>Tamara SOPKOVÁ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(Obchodná akadémia, Komenského, Humenné)</w:t>
            </w:r>
          </w:p>
        </w:tc>
      </w:tr>
      <w:tr w:rsidR="00BF1DC6" w:rsidRPr="00BF1DC6" w14:paraId="0BF97F0E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08C2C" w14:textId="77777777" w:rsidR="00BF1DC6" w:rsidRPr="00BF1DC6" w:rsidRDefault="00BF1DC6" w:rsidP="00BF1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E413D" w14:textId="292309DB" w:rsidR="00BF1DC6" w:rsidRPr="00BF1DC6" w:rsidRDefault="00BF1DC6" w:rsidP="00BF1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(pedagóg: Mgr. Ján </w:t>
            </w:r>
            <w:proofErr w:type="spellStart"/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Olekšák</w:t>
            </w:r>
            <w:proofErr w:type="spellEnd"/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DC6" w:rsidRPr="00BF1DC6" w14:paraId="1BEC3FED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3B7F8" w14:textId="77777777" w:rsidR="00BF1DC6" w:rsidRPr="00BF1DC6" w:rsidRDefault="00BF1DC6" w:rsidP="00BF1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54C47" w14:textId="77777777" w:rsidR="00BF1DC6" w:rsidRPr="00BF1DC6" w:rsidRDefault="00BF1DC6" w:rsidP="00BF1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6" w:rsidRPr="00BF1DC6" w14:paraId="258432B2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1C9B4" w14:textId="4DE650E7" w:rsidR="00BF1DC6" w:rsidRPr="00BF1DC6" w:rsidRDefault="00BF1DC6" w:rsidP="00BF1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3CE0A" w14:textId="08246BA6" w:rsidR="00BF1DC6" w:rsidRPr="00BF1DC6" w:rsidRDefault="00BF1DC6" w:rsidP="00BF1DC6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b/>
                <w:sz w:val="24"/>
                <w:szCs w:val="24"/>
              </w:rPr>
              <w:t>Simona KAPUSNÍKOVÁ</w:t>
            </w: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 xml:space="preserve"> (Gymnázium Golianova, Nitra)</w:t>
            </w:r>
          </w:p>
        </w:tc>
      </w:tr>
      <w:tr w:rsidR="00BF1DC6" w:rsidRPr="00BF1DC6" w14:paraId="52040100" w14:textId="77777777" w:rsidTr="007520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529AF" w14:textId="77777777" w:rsidR="00BF1DC6" w:rsidRPr="00BF1DC6" w:rsidRDefault="00BF1DC6" w:rsidP="00BF1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CEC5A" w14:textId="1F25F9CE" w:rsidR="00BF1DC6" w:rsidRPr="00BF1DC6" w:rsidRDefault="00BF1DC6" w:rsidP="00BF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DC6">
              <w:rPr>
                <w:rFonts w:ascii="Times New Roman" w:hAnsi="Times New Roman" w:cs="Times New Roman"/>
                <w:sz w:val="24"/>
                <w:szCs w:val="24"/>
              </w:rPr>
              <w:t>(pedagóg: PhDr. Darina Račková)</w:t>
            </w:r>
          </w:p>
        </w:tc>
      </w:tr>
    </w:tbl>
    <w:p w14:paraId="29CF333C" w14:textId="3B71F68E" w:rsidR="005A7AEF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0C814D" w14:textId="77777777" w:rsidR="00BF1DC6" w:rsidRPr="00014272" w:rsidRDefault="00BF1DC6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014272" w:rsidRPr="00014272" w14:paraId="124FAD4F" w14:textId="77777777" w:rsidTr="00014272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3E1F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DD05" w14:textId="12934E40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Hana Zelená, PhD.</w:t>
            </w:r>
          </w:p>
        </w:tc>
      </w:tr>
      <w:tr w:rsidR="00014272" w:rsidRPr="00014272" w14:paraId="1F08D884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74C9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508A0" w14:textId="382DA6CC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014272" w:rsidRPr="00014272" w14:paraId="2D5A3CAE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F321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A1526" w14:textId="4A64A6C4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14272" w:rsidRPr="00014272" w14:paraId="759B0E49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ABEF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EF007" w14:textId="125E920F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</w:tbl>
    <w:p w14:paraId="47E4FAA3" w14:textId="05487DD6" w:rsidR="00076549" w:rsidRPr="00014272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 Nitre, dňa </w:t>
      </w:r>
      <w:r w:rsidR="00BF1DC6">
        <w:rPr>
          <w:rFonts w:ascii="Times New Roman" w:eastAsia="Times New Roman" w:hAnsi="Times New Roman" w:cs="Times New Roman"/>
          <w:color w:val="000000"/>
          <w:sz w:val="24"/>
          <w:szCs w:val="24"/>
        </w:rPr>
        <w:t>14. júna</w:t>
      </w:r>
      <w:r w:rsidR="00014272"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14:paraId="36700C51" w14:textId="7D6DD3BD" w:rsidR="00076549" w:rsidRPr="00014272" w:rsidRDefault="00076549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0E7F4" w14:textId="15AF63DE" w:rsidR="00131A6E" w:rsidRPr="00014272" w:rsidRDefault="00131A6E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555BF" w14:textId="77777777" w:rsidR="00076549" w:rsidRPr="00014272" w:rsidRDefault="00076549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2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96"/>
      </w:tblGrid>
      <w:tr w:rsidR="00076549" w:rsidRPr="00014272" w14:paraId="3DDE6066" w14:textId="77777777" w:rsidTr="00912A3D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3D75" w14:textId="77777777" w:rsidR="00076549" w:rsidRPr="00014272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rektora UKF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6668" w14:textId="26772B48" w:rsidR="00076549" w:rsidRPr="00912A3D" w:rsidRDefault="00A5792C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pedagóg</w:t>
            </w:r>
            <w:r w:rsidRPr="00912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81A67"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221"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Viera </w:t>
            </w:r>
            <w:r w:rsidR="005B0221" w:rsidRPr="00912A3D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Poláková</w:t>
            </w:r>
            <w:r w:rsidR="005B0221" w:rsidRPr="0091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3E" w:rsidRPr="00912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0221" w:rsidRPr="0091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ZŠ </w:t>
            </w:r>
            <w:proofErr w:type="spellStart"/>
            <w:r w:rsidR="005B0221" w:rsidRPr="00912A3D">
              <w:rPr>
                <w:rFonts w:ascii="Times New Roman" w:hAnsi="Times New Roman" w:cs="Times New Roman"/>
                <w:sz w:val="24"/>
                <w:szCs w:val="24"/>
              </w:rPr>
              <w:t>Budatínska</w:t>
            </w:r>
            <w:proofErr w:type="spellEnd"/>
            <w:r w:rsidR="005B0221" w:rsidRPr="00912A3D">
              <w:rPr>
                <w:rFonts w:ascii="Times New Roman" w:hAnsi="Times New Roman" w:cs="Times New Roman"/>
                <w:sz w:val="24"/>
                <w:szCs w:val="24"/>
              </w:rPr>
              <w:t>, Bratislava</w:t>
            </w:r>
            <w:r w:rsidR="00974E3E" w:rsidRPr="0091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549" w:rsidRPr="00014272" w14:paraId="5574B8A0" w14:textId="77777777" w:rsidTr="00912A3D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00E0" w14:textId="77777777" w:rsidR="00076549" w:rsidRPr="00014272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F405C" w14:textId="77777777" w:rsidR="00076549" w:rsidRPr="00912A3D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76549" w:rsidRPr="00014272" w14:paraId="74548CD2" w14:textId="77777777" w:rsidTr="00912A3D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BC99" w14:textId="77777777" w:rsidR="00076549" w:rsidRPr="00014272" w:rsidRDefault="00076549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NSK:</w:t>
            </w: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DC7C" w14:textId="77777777" w:rsidR="00076549" w:rsidRPr="00912A3D" w:rsidRDefault="00A5792C" w:rsidP="00BF1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pedagóg: </w:t>
            </w:r>
            <w:r w:rsidR="00BF1DC6"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PhDr. Darina </w:t>
            </w:r>
            <w:r w:rsidR="00BF1DC6" w:rsidRPr="00912A3D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Račková</w:t>
            </w:r>
            <w:r w:rsidR="00BF1DC6" w:rsidRPr="0091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D61" w:rsidRPr="00912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1DC6" w:rsidRPr="00912A3D">
              <w:rPr>
                <w:rFonts w:ascii="Times New Roman" w:hAnsi="Times New Roman" w:cs="Times New Roman"/>
                <w:sz w:val="24"/>
                <w:szCs w:val="24"/>
              </w:rPr>
              <w:t>Gymnázium Golianova, Nitra</w:t>
            </w:r>
            <w:r w:rsidR="00B55D61" w:rsidRPr="0091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DF2327" w14:textId="78C7FD04" w:rsidR="005B0221" w:rsidRPr="00912A3D" w:rsidRDefault="005B0221" w:rsidP="00BF1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A3D">
              <w:rPr>
                <w:rFonts w:ascii="Times New Roman" w:hAnsi="Times New Roman" w:cs="Times New Roman"/>
                <w:sz w:val="24"/>
                <w:szCs w:val="24"/>
              </w:rPr>
              <w:t xml:space="preserve">pedagóg: </w:t>
            </w:r>
            <w:r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Liana </w:t>
            </w:r>
            <w:r w:rsidRPr="00912A3D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Vinter</w:t>
            </w:r>
            <w:r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A3D">
              <w:rPr>
                <w:rFonts w:ascii="Times New Roman" w:hAnsi="Times New Roman" w:cs="Times New Roman"/>
                <w:sz w:val="24"/>
                <w:szCs w:val="24"/>
              </w:rPr>
              <w:t>(ZŠ Topoľová, Nitra)</w:t>
            </w:r>
          </w:p>
        </w:tc>
      </w:tr>
      <w:tr w:rsidR="00B55D61" w:rsidRPr="00014272" w14:paraId="0E3C1F08" w14:textId="77777777" w:rsidTr="00912A3D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76518" w14:textId="77777777" w:rsidR="00B55D61" w:rsidRPr="00014272" w:rsidRDefault="00B55D6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E1EB0" w14:textId="77777777" w:rsidR="00B55D61" w:rsidRPr="00912A3D" w:rsidRDefault="00B55D61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5D61" w:rsidRPr="00014272" w14:paraId="7E9EE73E" w14:textId="77777777" w:rsidTr="00912A3D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73075" w14:textId="5AD4940C" w:rsidR="00B55D61" w:rsidRPr="00014272" w:rsidRDefault="00B55D61" w:rsidP="0091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Cena </w:t>
            </w:r>
            <w:proofErr w:type="spellStart"/>
            <w:r w:rsidR="00014272" w:rsidRPr="00014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NIVaM</w:t>
            </w:r>
            <w:proofErr w:type="spellEnd"/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AE779" w14:textId="159D4D65" w:rsidR="00B55D61" w:rsidRPr="00912A3D" w:rsidRDefault="00B55D61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pedagóg:</w:t>
            </w:r>
            <w:r w:rsidR="00B84D7B" w:rsidRPr="0091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2A3D" w:rsidRPr="00912A3D">
              <w:rPr>
                <w:rFonts w:ascii="Times New Roman" w:hAnsi="Times New Roman" w:cs="Times New Roman"/>
                <w:b/>
                <w:sz w:val="24"/>
                <w:szCs w:val="24"/>
              </w:rPr>
              <w:t>Mgr. Katarína B</w:t>
            </w:r>
            <w:r w:rsidR="00912A3D" w:rsidRPr="00A82D1F">
              <w:rPr>
                <w:rFonts w:ascii="Times New Roman Tučné" w:hAnsi="Times New Roman Tučné" w:cs="Times New Roman"/>
                <w:b/>
                <w:caps/>
                <w:sz w:val="24"/>
                <w:szCs w:val="24"/>
              </w:rPr>
              <w:t>enešová</w:t>
            </w:r>
            <w:r w:rsidR="00912A3D" w:rsidRPr="0091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D7B" w:rsidRPr="00912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12A3D" w:rsidRPr="00912A3D">
              <w:rPr>
                <w:rFonts w:ascii="Times New Roman" w:hAnsi="Times New Roman" w:cs="Times New Roman"/>
                <w:sz w:val="24"/>
                <w:szCs w:val="24"/>
              </w:rPr>
              <w:t>SPŠPg</w:t>
            </w:r>
            <w:proofErr w:type="spellEnd"/>
            <w:r w:rsidR="00912A3D" w:rsidRPr="00912A3D">
              <w:rPr>
                <w:rFonts w:ascii="Times New Roman" w:hAnsi="Times New Roman" w:cs="Times New Roman"/>
                <w:sz w:val="24"/>
                <w:szCs w:val="24"/>
              </w:rPr>
              <w:t xml:space="preserve"> Levice</w:t>
            </w:r>
            <w:r w:rsidR="00B84D7B" w:rsidRPr="0091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5D61" w:rsidRPr="00014272" w14:paraId="2503014E" w14:textId="77777777" w:rsidTr="00912A3D">
        <w:trPr>
          <w:tblCellSpacing w:w="15" w:type="dxa"/>
        </w:trPr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4FECD" w14:textId="77777777" w:rsidR="00B55D61" w:rsidRPr="00014272" w:rsidRDefault="00B55D61" w:rsidP="00A26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FDB75" w14:textId="77777777" w:rsidR="00B55D61" w:rsidRPr="00014272" w:rsidRDefault="00B55D61" w:rsidP="00974E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AAB45A7" w14:textId="77777777" w:rsidR="00076549" w:rsidRPr="00014272" w:rsidRDefault="00076549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6845"/>
      </w:tblGrid>
      <w:tr w:rsidR="00014272" w:rsidRPr="00014272" w14:paraId="32A2B3CE" w14:textId="77777777" w:rsidTr="00014272">
        <w:trPr>
          <w:tblCellSpacing w:w="15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C1120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Porota:</w:t>
            </w:r>
          </w:p>
        </w:tc>
        <w:tc>
          <w:tcPr>
            <w:tcW w:w="4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E353" w14:textId="777917EB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doc. PaedDr. Dana Kollárová, PhD.</w:t>
            </w:r>
          </w:p>
        </w:tc>
      </w:tr>
      <w:tr w:rsidR="00014272" w:rsidRPr="00014272" w14:paraId="2F044CE0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B8B5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2CD8C" w14:textId="7B979C50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Alexandra </w:t>
            </w:r>
            <w:proofErr w:type="spellStart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Pavličková</w:t>
            </w:r>
            <w:proofErr w:type="spellEnd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14272" w:rsidRPr="00014272" w14:paraId="683825DD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FF1F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9289F" w14:textId="0254925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PaedDr. Tomáš </w:t>
            </w:r>
            <w:proofErr w:type="spellStart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Turzák</w:t>
            </w:r>
            <w:proofErr w:type="spellEnd"/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PhD.</w:t>
            </w:r>
          </w:p>
        </w:tc>
      </w:tr>
      <w:tr w:rsidR="00014272" w:rsidRPr="00014272" w14:paraId="7A7ACD06" w14:textId="77777777" w:rsidTr="0001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81C6" w14:textId="7777777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C77C0" w14:textId="017ECF07" w:rsidR="00014272" w:rsidRPr="00014272" w:rsidRDefault="00014272" w:rsidP="000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PaedDr. Hana Zelená, PhD.</w:t>
            </w:r>
          </w:p>
        </w:tc>
      </w:tr>
    </w:tbl>
    <w:p w14:paraId="1181A915" w14:textId="77777777" w:rsidR="005A7AEF" w:rsidRPr="00014272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50C67" w14:textId="4E991567" w:rsidR="005A7AEF" w:rsidRPr="00014272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Poznámka:</w:t>
      </w:r>
      <w:r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14272"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t>Slávnostné vyhodnotenie 20</w:t>
      </w:r>
      <w:r w:rsidR="008B3948"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t>. ročníka výtvarnej a literárnej súťaže "Komenský a my" sa uskutoční dňa </w:t>
      </w:r>
      <w:r w:rsidR="008B3948" w:rsidRPr="00014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 novembri</w:t>
      </w:r>
      <w:r w:rsidR="00014272" w:rsidRPr="000142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</w:t>
      </w:r>
      <w:r w:rsidR="008B3948" w:rsidRPr="00014272">
        <w:rPr>
          <w:rFonts w:ascii="Times New Roman" w:eastAsia="Times New Roman" w:hAnsi="Times New Roman" w:cs="Times New Roman"/>
          <w:color w:val="000000"/>
          <w:sz w:val="24"/>
          <w:szCs w:val="24"/>
        </w:rPr>
        <w:t> v priestoroch PF UKF Nitra. Pre ocenených žiakov cestovné hradí vysielajúca škola. </w:t>
      </w:r>
    </w:p>
    <w:p w14:paraId="0049B49F" w14:textId="77777777" w:rsidR="005A7AEF" w:rsidRPr="00014272" w:rsidRDefault="005A7AEF" w:rsidP="00A2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7AEF" w:rsidRPr="00014272" w:rsidSect="003D1EC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F4B"/>
    <w:multiLevelType w:val="hybridMultilevel"/>
    <w:tmpl w:val="F0F45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3EA1"/>
    <w:multiLevelType w:val="hybridMultilevel"/>
    <w:tmpl w:val="DF1A6902"/>
    <w:lvl w:ilvl="0" w:tplc="728AB470">
      <w:start w:val="2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D302B05"/>
    <w:multiLevelType w:val="hybridMultilevel"/>
    <w:tmpl w:val="7706A8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534DF"/>
    <w:multiLevelType w:val="hybridMultilevel"/>
    <w:tmpl w:val="7722E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A0CF8"/>
    <w:multiLevelType w:val="hybridMultilevel"/>
    <w:tmpl w:val="4BF43D6E"/>
    <w:lvl w:ilvl="0" w:tplc="66AE86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01100"/>
    <w:multiLevelType w:val="hybridMultilevel"/>
    <w:tmpl w:val="FA4CFCB4"/>
    <w:lvl w:ilvl="0" w:tplc="763A2348">
      <w:start w:val="1"/>
      <w:numFmt w:val="decimal"/>
      <w:lvlText w:val="%1."/>
      <w:lvlJc w:val="left"/>
      <w:pPr>
        <w:ind w:left="12767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487" w:hanging="360"/>
      </w:pPr>
    </w:lvl>
    <w:lvl w:ilvl="2" w:tplc="041B001B" w:tentative="1">
      <w:start w:val="1"/>
      <w:numFmt w:val="lowerRoman"/>
      <w:lvlText w:val="%3."/>
      <w:lvlJc w:val="right"/>
      <w:pPr>
        <w:ind w:left="14207" w:hanging="180"/>
      </w:pPr>
    </w:lvl>
    <w:lvl w:ilvl="3" w:tplc="041B000F" w:tentative="1">
      <w:start w:val="1"/>
      <w:numFmt w:val="decimal"/>
      <w:lvlText w:val="%4."/>
      <w:lvlJc w:val="left"/>
      <w:pPr>
        <w:ind w:left="14927" w:hanging="360"/>
      </w:pPr>
    </w:lvl>
    <w:lvl w:ilvl="4" w:tplc="041B0019" w:tentative="1">
      <w:start w:val="1"/>
      <w:numFmt w:val="lowerLetter"/>
      <w:lvlText w:val="%5."/>
      <w:lvlJc w:val="left"/>
      <w:pPr>
        <w:ind w:left="15647" w:hanging="360"/>
      </w:pPr>
    </w:lvl>
    <w:lvl w:ilvl="5" w:tplc="041B001B" w:tentative="1">
      <w:start w:val="1"/>
      <w:numFmt w:val="lowerRoman"/>
      <w:lvlText w:val="%6."/>
      <w:lvlJc w:val="right"/>
      <w:pPr>
        <w:ind w:left="16367" w:hanging="180"/>
      </w:pPr>
    </w:lvl>
    <w:lvl w:ilvl="6" w:tplc="041B000F" w:tentative="1">
      <w:start w:val="1"/>
      <w:numFmt w:val="decimal"/>
      <w:lvlText w:val="%7."/>
      <w:lvlJc w:val="left"/>
      <w:pPr>
        <w:ind w:left="17087" w:hanging="360"/>
      </w:pPr>
    </w:lvl>
    <w:lvl w:ilvl="7" w:tplc="041B0019" w:tentative="1">
      <w:start w:val="1"/>
      <w:numFmt w:val="lowerLetter"/>
      <w:lvlText w:val="%8."/>
      <w:lvlJc w:val="left"/>
      <w:pPr>
        <w:ind w:left="17807" w:hanging="360"/>
      </w:pPr>
    </w:lvl>
    <w:lvl w:ilvl="8" w:tplc="041B001B" w:tentative="1">
      <w:start w:val="1"/>
      <w:numFmt w:val="lowerRoman"/>
      <w:lvlText w:val="%9."/>
      <w:lvlJc w:val="right"/>
      <w:pPr>
        <w:ind w:left="18527" w:hanging="180"/>
      </w:pPr>
    </w:lvl>
  </w:abstractNum>
  <w:abstractNum w:abstractNumId="6">
    <w:nsid w:val="7C8F420C"/>
    <w:multiLevelType w:val="hybridMultilevel"/>
    <w:tmpl w:val="FA4CFCB4"/>
    <w:lvl w:ilvl="0" w:tplc="763A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0"/>
    <w:rsid w:val="00014272"/>
    <w:rsid w:val="00020548"/>
    <w:rsid w:val="00025606"/>
    <w:rsid w:val="00043764"/>
    <w:rsid w:val="00076549"/>
    <w:rsid w:val="00081A67"/>
    <w:rsid w:val="00086E64"/>
    <w:rsid w:val="0009235C"/>
    <w:rsid w:val="000B5FB7"/>
    <w:rsid w:val="000C3B61"/>
    <w:rsid w:val="000E28B8"/>
    <w:rsid w:val="000F46D8"/>
    <w:rsid w:val="001004BD"/>
    <w:rsid w:val="00126C60"/>
    <w:rsid w:val="00131A6E"/>
    <w:rsid w:val="001366A8"/>
    <w:rsid w:val="0014721C"/>
    <w:rsid w:val="00152A8F"/>
    <w:rsid w:val="00155088"/>
    <w:rsid w:val="001716A6"/>
    <w:rsid w:val="00184018"/>
    <w:rsid w:val="001D482A"/>
    <w:rsid w:val="001E32A2"/>
    <w:rsid w:val="001F6973"/>
    <w:rsid w:val="001F6AF3"/>
    <w:rsid w:val="002227BD"/>
    <w:rsid w:val="00242EB5"/>
    <w:rsid w:val="00270FE5"/>
    <w:rsid w:val="0027781B"/>
    <w:rsid w:val="00290918"/>
    <w:rsid w:val="002B1769"/>
    <w:rsid w:val="002C26A0"/>
    <w:rsid w:val="002E4656"/>
    <w:rsid w:val="00301F8C"/>
    <w:rsid w:val="003156C1"/>
    <w:rsid w:val="00330F44"/>
    <w:rsid w:val="00347CEE"/>
    <w:rsid w:val="003574D0"/>
    <w:rsid w:val="003B2C83"/>
    <w:rsid w:val="003B6E2E"/>
    <w:rsid w:val="003C648D"/>
    <w:rsid w:val="003C7608"/>
    <w:rsid w:val="003D1EC3"/>
    <w:rsid w:val="003D2380"/>
    <w:rsid w:val="003D23A4"/>
    <w:rsid w:val="00417E02"/>
    <w:rsid w:val="004260A9"/>
    <w:rsid w:val="00433B7D"/>
    <w:rsid w:val="00440C02"/>
    <w:rsid w:val="00452A98"/>
    <w:rsid w:val="0046043C"/>
    <w:rsid w:val="00462FBF"/>
    <w:rsid w:val="00477BFE"/>
    <w:rsid w:val="004911C1"/>
    <w:rsid w:val="0049191B"/>
    <w:rsid w:val="0049554A"/>
    <w:rsid w:val="004A45EC"/>
    <w:rsid w:val="004C7FC0"/>
    <w:rsid w:val="00500277"/>
    <w:rsid w:val="00527A4E"/>
    <w:rsid w:val="00547C98"/>
    <w:rsid w:val="00566589"/>
    <w:rsid w:val="0058362A"/>
    <w:rsid w:val="005927BE"/>
    <w:rsid w:val="005930EF"/>
    <w:rsid w:val="00594D70"/>
    <w:rsid w:val="00594FA8"/>
    <w:rsid w:val="005A7AEF"/>
    <w:rsid w:val="005B0221"/>
    <w:rsid w:val="005B583B"/>
    <w:rsid w:val="005C5250"/>
    <w:rsid w:val="005D0D45"/>
    <w:rsid w:val="005E2606"/>
    <w:rsid w:val="005F674F"/>
    <w:rsid w:val="005F6A80"/>
    <w:rsid w:val="00601926"/>
    <w:rsid w:val="00640A10"/>
    <w:rsid w:val="006542C2"/>
    <w:rsid w:val="006A1620"/>
    <w:rsid w:val="006F6509"/>
    <w:rsid w:val="00703467"/>
    <w:rsid w:val="00705CDC"/>
    <w:rsid w:val="00722490"/>
    <w:rsid w:val="00764F90"/>
    <w:rsid w:val="00787004"/>
    <w:rsid w:val="00795A70"/>
    <w:rsid w:val="007A4AF3"/>
    <w:rsid w:val="007D14F4"/>
    <w:rsid w:val="007E383C"/>
    <w:rsid w:val="007E618D"/>
    <w:rsid w:val="007F7D7C"/>
    <w:rsid w:val="00802A0B"/>
    <w:rsid w:val="00810369"/>
    <w:rsid w:val="008145DF"/>
    <w:rsid w:val="00815422"/>
    <w:rsid w:val="00830C1B"/>
    <w:rsid w:val="00831D40"/>
    <w:rsid w:val="00871A10"/>
    <w:rsid w:val="00882F76"/>
    <w:rsid w:val="008878E2"/>
    <w:rsid w:val="0089519E"/>
    <w:rsid w:val="008B2860"/>
    <w:rsid w:val="008B3948"/>
    <w:rsid w:val="008B4044"/>
    <w:rsid w:val="008D1C00"/>
    <w:rsid w:val="008D4F3B"/>
    <w:rsid w:val="008F5057"/>
    <w:rsid w:val="00912A3D"/>
    <w:rsid w:val="0091776D"/>
    <w:rsid w:val="0092689E"/>
    <w:rsid w:val="00932ACB"/>
    <w:rsid w:val="009567D6"/>
    <w:rsid w:val="0095694C"/>
    <w:rsid w:val="00963EA4"/>
    <w:rsid w:val="00971560"/>
    <w:rsid w:val="00974E3E"/>
    <w:rsid w:val="00982F15"/>
    <w:rsid w:val="009A4378"/>
    <w:rsid w:val="009D6748"/>
    <w:rsid w:val="009F0DA4"/>
    <w:rsid w:val="009F17CF"/>
    <w:rsid w:val="009F3857"/>
    <w:rsid w:val="00A11B92"/>
    <w:rsid w:val="00A24659"/>
    <w:rsid w:val="00A2623F"/>
    <w:rsid w:val="00A3098C"/>
    <w:rsid w:val="00A463F8"/>
    <w:rsid w:val="00A5792C"/>
    <w:rsid w:val="00A75932"/>
    <w:rsid w:val="00A82D1F"/>
    <w:rsid w:val="00A9152C"/>
    <w:rsid w:val="00AA4EC1"/>
    <w:rsid w:val="00AC5503"/>
    <w:rsid w:val="00AC5F6F"/>
    <w:rsid w:val="00AD31E9"/>
    <w:rsid w:val="00AF37F3"/>
    <w:rsid w:val="00AF5F1C"/>
    <w:rsid w:val="00AF65A7"/>
    <w:rsid w:val="00B1428A"/>
    <w:rsid w:val="00B23E88"/>
    <w:rsid w:val="00B3132B"/>
    <w:rsid w:val="00B31E7A"/>
    <w:rsid w:val="00B53D75"/>
    <w:rsid w:val="00B55D61"/>
    <w:rsid w:val="00B64E93"/>
    <w:rsid w:val="00B666B4"/>
    <w:rsid w:val="00B84D7B"/>
    <w:rsid w:val="00BC08C9"/>
    <w:rsid w:val="00BC3D43"/>
    <w:rsid w:val="00BE161F"/>
    <w:rsid w:val="00BE17AB"/>
    <w:rsid w:val="00BF1DC6"/>
    <w:rsid w:val="00C26EA6"/>
    <w:rsid w:val="00C43FA4"/>
    <w:rsid w:val="00C82CE1"/>
    <w:rsid w:val="00C900FC"/>
    <w:rsid w:val="00C94762"/>
    <w:rsid w:val="00CB4A4F"/>
    <w:rsid w:val="00CB5754"/>
    <w:rsid w:val="00CD272F"/>
    <w:rsid w:val="00CD52C8"/>
    <w:rsid w:val="00CE6A68"/>
    <w:rsid w:val="00D17D13"/>
    <w:rsid w:val="00D24671"/>
    <w:rsid w:val="00D4750F"/>
    <w:rsid w:val="00D621F3"/>
    <w:rsid w:val="00D70D76"/>
    <w:rsid w:val="00D85A30"/>
    <w:rsid w:val="00D90433"/>
    <w:rsid w:val="00DD281E"/>
    <w:rsid w:val="00DD3488"/>
    <w:rsid w:val="00E11E87"/>
    <w:rsid w:val="00E12268"/>
    <w:rsid w:val="00E31DD8"/>
    <w:rsid w:val="00E43ED2"/>
    <w:rsid w:val="00E50059"/>
    <w:rsid w:val="00E55410"/>
    <w:rsid w:val="00EB5D83"/>
    <w:rsid w:val="00ED3AC0"/>
    <w:rsid w:val="00EE64E3"/>
    <w:rsid w:val="00F214CE"/>
    <w:rsid w:val="00F32990"/>
    <w:rsid w:val="00F34AA5"/>
    <w:rsid w:val="00F44838"/>
    <w:rsid w:val="00F45050"/>
    <w:rsid w:val="00F53E47"/>
    <w:rsid w:val="00F65AC7"/>
    <w:rsid w:val="00F66902"/>
    <w:rsid w:val="00F77BFA"/>
    <w:rsid w:val="00F814F8"/>
    <w:rsid w:val="00F8296F"/>
    <w:rsid w:val="00FA1A8C"/>
    <w:rsid w:val="00FC2961"/>
    <w:rsid w:val="00FD30AD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D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4E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48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3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F4483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95A70"/>
  </w:style>
  <w:style w:type="character" w:styleId="Siln">
    <w:name w:val="Strong"/>
    <w:basedOn w:val="Predvolenpsmoodseku"/>
    <w:uiPriority w:val="22"/>
    <w:qFormat/>
    <w:rsid w:val="00795A70"/>
    <w:rPr>
      <w:b/>
      <w:bCs/>
    </w:rPr>
  </w:style>
  <w:style w:type="character" w:styleId="Zvraznenie">
    <w:name w:val="Emphasis"/>
    <w:basedOn w:val="Predvolenpsmoodseku"/>
    <w:uiPriority w:val="20"/>
    <w:qFormat/>
    <w:rsid w:val="00795A7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6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64F90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4E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48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3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F4483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Turzák</cp:lastModifiedBy>
  <cp:revision>2</cp:revision>
  <cp:lastPrinted>2023-06-14T09:47:00Z</cp:lastPrinted>
  <dcterms:created xsi:type="dcterms:W3CDTF">2023-06-15T07:13:00Z</dcterms:created>
  <dcterms:modified xsi:type="dcterms:W3CDTF">2023-06-15T07:13:00Z</dcterms:modified>
</cp:coreProperties>
</file>